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DAE" w:rsidRPr="002E1EA2" w:rsidRDefault="002F7DAE" w:rsidP="002F7DAE">
      <w:pPr>
        <w:tabs>
          <w:tab w:val="left" w:pos="3560"/>
        </w:tabs>
        <w:spacing w:line="240" w:lineRule="auto"/>
        <w:ind w:firstLine="720"/>
        <w:rPr>
          <w:sz w:val="28"/>
          <w:szCs w:val="28"/>
          <w:lang w:val="it-IT"/>
        </w:rPr>
      </w:pPr>
    </w:p>
    <w:p w:rsidR="002F7DAE" w:rsidRPr="002E1EA2" w:rsidRDefault="002F7DAE" w:rsidP="002F7DAE">
      <w:pPr>
        <w:tabs>
          <w:tab w:val="left" w:pos="3560"/>
        </w:tabs>
        <w:spacing w:line="240" w:lineRule="auto"/>
        <w:ind w:firstLine="720"/>
        <w:rPr>
          <w:sz w:val="28"/>
          <w:szCs w:val="28"/>
          <w:lang w:val="it-IT"/>
        </w:rPr>
      </w:pPr>
    </w:p>
    <w:p w:rsidR="002F7DAE" w:rsidRPr="002F7E3C" w:rsidRDefault="002F7DAE" w:rsidP="002F7E3C">
      <w:pPr>
        <w:pStyle w:val="Heading2"/>
        <w:spacing w:line="240" w:lineRule="auto"/>
        <w:ind w:firstLine="720"/>
        <w:jc w:val="center"/>
        <w:rPr>
          <w:rFonts w:ascii="Times New Roman" w:hAnsi="Times New Roman" w:cs="Times New Roman"/>
          <w:lang w:val="it-IT"/>
        </w:rPr>
      </w:pPr>
      <w:r w:rsidRPr="002F7E3C">
        <w:rPr>
          <w:rFonts w:ascii="Times New Roman" w:hAnsi="Times New Roman" w:cs="Times New Roman"/>
          <w:lang w:val="it-IT"/>
        </w:rPr>
        <w:t>RAPORT DE ACTIVITATE ANUAL</w:t>
      </w:r>
    </w:p>
    <w:p w:rsidR="002F7E3C" w:rsidRPr="002F7E3C" w:rsidRDefault="002F7E3C" w:rsidP="002F7E3C">
      <w:pPr>
        <w:jc w:val="center"/>
        <w:rPr>
          <w:b/>
          <w:i/>
          <w:lang w:val="it-IT"/>
        </w:rPr>
      </w:pPr>
      <w:r w:rsidRPr="002F7E3C">
        <w:rPr>
          <w:b/>
          <w:i/>
          <w:lang w:val="it-IT"/>
        </w:rPr>
        <w:t>2012</w:t>
      </w:r>
    </w:p>
    <w:p w:rsidR="002F7DAE" w:rsidRPr="002E1EA2" w:rsidRDefault="002F7DAE" w:rsidP="002F7DAE">
      <w:pPr>
        <w:ind w:firstLine="720"/>
        <w:rPr>
          <w:sz w:val="28"/>
          <w:szCs w:val="28"/>
          <w:lang w:val="it-IT"/>
        </w:rPr>
      </w:pPr>
    </w:p>
    <w:p w:rsidR="002F7DAE" w:rsidRPr="002E1EA2" w:rsidRDefault="002F7DAE" w:rsidP="002F7DAE">
      <w:pPr>
        <w:ind w:firstLine="720"/>
        <w:rPr>
          <w:sz w:val="28"/>
          <w:szCs w:val="28"/>
          <w:lang w:val="it-IT"/>
        </w:rPr>
      </w:pPr>
    </w:p>
    <w:p w:rsidR="002F7DAE" w:rsidRPr="002E1EA2" w:rsidRDefault="002F7DAE" w:rsidP="002F7DAE">
      <w:pPr>
        <w:spacing w:line="240" w:lineRule="auto"/>
        <w:ind w:firstLine="720"/>
        <w:rPr>
          <w:sz w:val="28"/>
          <w:szCs w:val="28"/>
          <w:lang w:val="ro-RO"/>
        </w:rPr>
      </w:pPr>
      <w:r w:rsidRPr="002E1EA2">
        <w:rPr>
          <w:sz w:val="28"/>
          <w:szCs w:val="28"/>
          <w:lang w:val="ro-RO"/>
        </w:rPr>
        <w:t xml:space="preserve">Pentru perioada </w:t>
      </w:r>
      <w:r w:rsidRPr="002E1EA2">
        <w:rPr>
          <w:b/>
          <w:sz w:val="28"/>
          <w:szCs w:val="28"/>
          <w:lang w:val="ro-RO"/>
        </w:rPr>
        <w:t>03.01.2012 – 31.12.2011</w:t>
      </w:r>
      <w:r w:rsidRPr="002E1EA2">
        <w:rPr>
          <w:sz w:val="28"/>
          <w:szCs w:val="28"/>
          <w:lang w:val="ro-RO"/>
        </w:rPr>
        <w:t xml:space="preserve"> </w:t>
      </w:r>
      <w:r w:rsidRPr="002E1EA2">
        <w:rPr>
          <w:b/>
          <w:sz w:val="28"/>
          <w:szCs w:val="28"/>
          <w:lang w:val="ro-RO"/>
        </w:rPr>
        <w:t>Administraţia Parcului</w:t>
      </w:r>
      <w:r w:rsidRPr="002E1EA2">
        <w:rPr>
          <w:sz w:val="28"/>
          <w:szCs w:val="28"/>
          <w:lang w:val="ro-RO"/>
        </w:rPr>
        <w:t xml:space="preserve"> </w:t>
      </w:r>
      <w:r w:rsidRPr="002E1EA2">
        <w:rPr>
          <w:b/>
          <w:sz w:val="28"/>
          <w:szCs w:val="28"/>
          <w:lang w:val="ro-RO"/>
        </w:rPr>
        <w:t>Memorial &lt;Constantin Stere &gt;</w:t>
      </w:r>
      <w:r w:rsidRPr="002E1EA2">
        <w:rPr>
          <w:sz w:val="28"/>
          <w:szCs w:val="28"/>
          <w:lang w:val="ro-RO"/>
        </w:rPr>
        <w:t xml:space="preserve">  </w:t>
      </w:r>
      <w:r w:rsidRPr="002E1EA2">
        <w:rPr>
          <w:b/>
          <w:sz w:val="28"/>
          <w:szCs w:val="28"/>
          <w:lang w:val="ro-RO"/>
        </w:rPr>
        <w:t xml:space="preserve">Ploieşti </w:t>
      </w:r>
      <w:r w:rsidRPr="002E1EA2">
        <w:rPr>
          <w:sz w:val="28"/>
          <w:szCs w:val="28"/>
          <w:lang w:val="ro-RO"/>
        </w:rPr>
        <w:t xml:space="preserve"> şi-a propus  şi  a realizat următoarele:</w:t>
      </w:r>
    </w:p>
    <w:p w:rsidR="002F7DAE" w:rsidRPr="002E1EA2" w:rsidRDefault="002F7DAE" w:rsidP="002F7DAE">
      <w:pPr>
        <w:widowControl/>
        <w:adjustRightInd/>
        <w:spacing w:line="240" w:lineRule="auto"/>
        <w:ind w:firstLine="720"/>
        <w:jc w:val="left"/>
        <w:textAlignment w:val="auto"/>
        <w:rPr>
          <w:b/>
          <w:sz w:val="28"/>
          <w:szCs w:val="28"/>
          <w:u w:val="single"/>
          <w:lang w:val="ro-RO"/>
        </w:rPr>
      </w:pPr>
    </w:p>
    <w:p w:rsidR="002F7DAE" w:rsidRDefault="002F7E3C" w:rsidP="002F7E3C">
      <w:pPr>
        <w:widowControl/>
        <w:adjustRightInd/>
        <w:spacing w:line="240" w:lineRule="auto"/>
        <w:ind w:firstLine="720"/>
        <w:jc w:val="center"/>
        <w:textAlignment w:val="auto"/>
        <w:rPr>
          <w:b/>
          <w:sz w:val="28"/>
          <w:szCs w:val="28"/>
          <w:u w:val="single"/>
          <w:lang w:val="ro-RO"/>
        </w:rPr>
      </w:pPr>
      <w:r w:rsidRPr="002E1EA2">
        <w:rPr>
          <w:b/>
          <w:sz w:val="28"/>
          <w:szCs w:val="28"/>
          <w:u w:val="single"/>
          <w:lang w:val="ro-RO"/>
        </w:rPr>
        <w:t>SERVICIUL TEHNIC</w:t>
      </w:r>
    </w:p>
    <w:p w:rsidR="002F7E3C" w:rsidRPr="002E1EA2" w:rsidRDefault="002F7E3C" w:rsidP="002F7E3C">
      <w:pPr>
        <w:widowControl/>
        <w:adjustRightInd/>
        <w:spacing w:line="240" w:lineRule="auto"/>
        <w:ind w:firstLine="720"/>
        <w:jc w:val="center"/>
        <w:textAlignment w:val="auto"/>
        <w:rPr>
          <w:sz w:val="28"/>
          <w:szCs w:val="28"/>
          <w:lang w:val="it-IT"/>
        </w:rPr>
      </w:pP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 xml:space="preserve">Confectionat casuta din lemn pt.nutrii;                                                                                                                                                                                                                                                                                                                                                                                                                                                                                                                                                                                                                                                                                                                                                                                                                                                                                                                                                                                                                                                                                                                                                                                                                                                                                                                                                                       </w:t>
      </w:r>
    </w:p>
    <w:p w:rsidR="002F7DAE" w:rsidRPr="002E1EA2" w:rsidRDefault="002F7DAE" w:rsidP="002F7DAE">
      <w:pPr>
        <w:ind w:firstLine="720"/>
        <w:rPr>
          <w:sz w:val="28"/>
          <w:szCs w:val="28"/>
          <w:lang w:val="es-ES"/>
        </w:rPr>
      </w:pPr>
      <w:r w:rsidRPr="002E1EA2">
        <w:rPr>
          <w:sz w:val="28"/>
          <w:szCs w:val="28"/>
          <w:lang w:val="es-ES"/>
        </w:rPr>
        <w:t>-   Dezghetat si reparat instalatia de apa de la w.c – ul din gradina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Dezghetat instalatia de apa ce alimenteaza adapostul pt lei;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Deszăpezit aleile din parc din grădina zoo si din plaja;</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Verificat wc-ul din grădina zoo (instalaţia de apa şi instalaţia de incălzire);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Inceput lucrarile de reparatii la adapostul maimutelor babuin;</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Urmărit functionarea turbosuflantelor şi a sistemului de masurare a apei evacuate de la statia de epurare;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instalatia de apa de la birouri;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instalatia electrica de la cabina paznicilor din parcare;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Verificat inatalatia electrica de la adapostul gainilor;</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Intocmit referate de necesitate pt materiale;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Urmărit funcţionarea centralelor termice;</w:t>
      </w:r>
    </w:p>
    <w:p w:rsidR="002F7DAE" w:rsidRPr="002E1EA2" w:rsidRDefault="002F7DAE" w:rsidP="002F7DAE">
      <w:pPr>
        <w:ind w:firstLine="720"/>
        <w:rPr>
          <w:sz w:val="28"/>
          <w:szCs w:val="28"/>
          <w:lang w:val="es-ES"/>
        </w:rPr>
      </w:pPr>
      <w:r w:rsidRPr="002E1EA2">
        <w:rPr>
          <w:sz w:val="28"/>
          <w:szCs w:val="28"/>
          <w:lang w:val="es-ES"/>
        </w:rPr>
        <w:t>-   Asigurat mijloacele de transport pentru capturarea câinilor comunitari;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Asigurat mijloacele de transport pentru aprovizionarea cu alimente si materiale;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etajerele din interiorul volierei adăpostului pt maimutele babuin;</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Curăţat şi vopsit 2 cişmele.</w:t>
      </w:r>
    </w:p>
    <w:p w:rsidR="002F7DAE" w:rsidRPr="002E1EA2" w:rsidRDefault="002F7DAE" w:rsidP="002F7DAE">
      <w:pPr>
        <w:widowControl/>
        <w:numPr>
          <w:ilvl w:val="0"/>
          <w:numId w:val="28"/>
        </w:numPr>
        <w:adjustRightInd/>
        <w:spacing w:line="240" w:lineRule="auto"/>
        <w:ind w:left="0" w:firstLine="720"/>
        <w:textAlignment w:val="auto"/>
        <w:rPr>
          <w:sz w:val="28"/>
          <w:szCs w:val="28"/>
          <w:lang w:val="en-GB"/>
        </w:rPr>
      </w:pPr>
      <w:r w:rsidRPr="002E1EA2">
        <w:rPr>
          <w:sz w:val="28"/>
          <w:szCs w:val="28"/>
          <w:lang w:val="en-GB"/>
        </w:rPr>
        <w:t>Reparat autoutilitarele PH.99.PMP şi PH.29.PMP;</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Golit fosele septice de la adăpostul pentru câinii comunitari;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lastRenderedPageBreak/>
        <w:t>Montat OSB pe tavanul adăpostului pentru babuini;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Deszăpezit acoperişul clădirii administrative, aleile din grădina zoo, din parc si din plajă, curătat parcarea mare si aleile din incinta adăpostului pentru câini;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Verificat repornirea centralelor termice din adăposturile pentru animale, in noaptea de 13.02.2012, după rezolvarea problemelor la reteaua electrică ce alimentează grădina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Inlocuit plăcutele de frâna la autovehiculul PH.10.FUP;</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si montat grătare metalice in interiorul căminelor de la canalizare din  jurul grajdurilor pentru erbivore;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Inlocuit pompa submersibilă defectă de la putul din zona parcare;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Montat adăpătorile (inclusiv reteaua de alimentare cu apă), suportii pentru sare şi confecţionat suporţii pentru găleată la noul adăpost pentru caii Frizieni: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si  montat dulap metalic si cuier la noul adăpost pentru cai;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Demontat gardul vechi de la spatiul de cazare pentru lebede;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Incărcat transportat si depozitat băncile vechi ce au fost demontate din parc;</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şi montat suporţii pentru cuibarele papagalilor;</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Curătat pompa submersibilă de la statia de epurare;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gardul de la ţarcul porcului mistreţ;</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 xml:space="preserve">Verificat functionarea centralelor termice si a statiei de epurare; </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Spart gheata pe aleile din gradina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instalatiile electrice de la adapostul pentru gaini si de la carantină;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instalatia de apa ce alimenteaza bazinele de la păstrăvărie;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si montat gratii metalice la ferestrele adăpostului pentru lei;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debarcaderul si balustrada de la lacul 1;</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Amenajat tarcul pentru expunerea câinilor fără stăpân in vederea adoptiei;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gardul imprejmuitor de la adăpostul pentru bivolite;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Curătat reparat si vopsit fântânile arteziene din incinta grădinii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lastRenderedPageBreak/>
        <w:t>Refăcut reteaua electrică subterană ce alimentează căsuta de lemn din zona srăvilarului de la lacul 1;</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si montat trei stâlpi metalici pentru camerele video in incinta grădinii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Montat tevi metalice pentru subtraversarea aleilor din parc ce urmeaza a fi asfaltate;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bărcile si hidrobicicletele in vederea lansarii la apa pe lacul 1;</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si inlocuit riglele rupte de la băncutele de la teatrul de vară;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Demontat vechiul gard de la adăposturile pentru: măgari, iaci, ponei,...;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Montat dale la bazinul noului adăpost pentru lebede;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conducta de apă ce alimentează plaja;</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Montat cismelele si reparat dusurile din plajă;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instalatia electrică de iluminat de la adăpostul câinilor comunitari;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Montat teava metalică pentru circuitul electric ce alimentează turnicheţii de la intrarea in grădina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grătarele din parc, zona “Aleea Grătarelor”;</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si montat gratii metalice la ferestrele grajdului pentru cai;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Amenajat interiorul tarcului pentru canguri;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Demontat transportat si depozitat 20 de banci din plaja si pregatit suprafata pentru montarea noilor bănci;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 xml:space="preserve">Confectionat si montat stâlp metalic la poarta nr 3 din plajă; </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Montat 2 buc. proectoare electrice in parcarea de la poarta 3 din plajă;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Refacut instalatia electrica la casuta din lemn de lângă terenul de fotbal;</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Construit căsută din lemn pentru canguri;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Inlocuit leagănele rupte din interiorul adăpostului pentru papagali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Inlocuit pompă submersibilă arsă de la putul de lângă debarcader;</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Confectionat si montat balustradă metalică pentru dirijarea vizitatorilor la intrarea in grădina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Inlocuit băncile din grădina zoo (15 buc);</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lastRenderedPageBreak/>
        <w:t>Golit fosele septice din plajă (zona scoică);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Reparat si indreptat mesele de tenis din plajă şi din parc;</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Vopsit debarcaderul de la lacul 1 si inlocuit cele 2 bănci;</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Mutat căsutele din lemn pe locatiile noi;</w:t>
      </w:r>
    </w:p>
    <w:p w:rsidR="002F7DAE" w:rsidRPr="002E1EA2" w:rsidRDefault="002F7DAE" w:rsidP="002F7DAE">
      <w:pPr>
        <w:widowControl/>
        <w:numPr>
          <w:ilvl w:val="0"/>
          <w:numId w:val="28"/>
        </w:numPr>
        <w:adjustRightInd/>
        <w:spacing w:line="240" w:lineRule="auto"/>
        <w:ind w:left="0" w:firstLine="720"/>
        <w:textAlignment w:val="auto"/>
        <w:rPr>
          <w:sz w:val="28"/>
          <w:szCs w:val="28"/>
          <w:lang w:val="en-GB"/>
        </w:rPr>
      </w:pPr>
      <w:r w:rsidRPr="002E1EA2">
        <w:rPr>
          <w:sz w:val="28"/>
          <w:szCs w:val="28"/>
          <w:lang w:val="en-GB"/>
        </w:rPr>
        <w:t>Inlocuit 30 buc. cosuri pt. gunoi;</w:t>
      </w:r>
    </w:p>
    <w:p w:rsidR="002F7DAE" w:rsidRPr="002E1EA2" w:rsidRDefault="002F7DAE" w:rsidP="002F7DAE">
      <w:pPr>
        <w:widowControl/>
        <w:numPr>
          <w:ilvl w:val="0"/>
          <w:numId w:val="28"/>
        </w:numPr>
        <w:adjustRightInd/>
        <w:spacing w:line="240" w:lineRule="auto"/>
        <w:ind w:left="0" w:firstLine="720"/>
        <w:textAlignment w:val="auto"/>
        <w:rPr>
          <w:sz w:val="28"/>
          <w:szCs w:val="28"/>
          <w:lang w:val="en-GB"/>
        </w:rPr>
      </w:pPr>
      <w:r w:rsidRPr="002E1EA2">
        <w:rPr>
          <w:sz w:val="28"/>
          <w:szCs w:val="28"/>
          <w:lang w:val="en-GB"/>
        </w:rPr>
        <w:t>Amenajat noul loc pentru manej in exteriorul grădinii zoo, confectionat, montat şi vopsit aproximativ 150 m de balustradă metalică;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n-GB"/>
        </w:rPr>
      </w:pPr>
      <w:r w:rsidRPr="002E1EA2">
        <w:rPr>
          <w:sz w:val="28"/>
          <w:szCs w:val="28"/>
          <w:lang w:val="en-GB"/>
        </w:rPr>
        <w:t>Reparat şi vopsit poartă metalică şi gard la intrarea in grădina zoo;</w:t>
      </w:r>
    </w:p>
    <w:p w:rsidR="002F7DAE" w:rsidRPr="002E1EA2" w:rsidRDefault="002F7DAE" w:rsidP="002F7DAE">
      <w:pPr>
        <w:widowControl/>
        <w:numPr>
          <w:ilvl w:val="0"/>
          <w:numId w:val="28"/>
        </w:numPr>
        <w:adjustRightInd/>
        <w:spacing w:line="240" w:lineRule="auto"/>
        <w:ind w:left="0" w:firstLine="720"/>
        <w:textAlignment w:val="auto"/>
        <w:rPr>
          <w:sz w:val="28"/>
          <w:szCs w:val="28"/>
          <w:lang w:val="en-GB"/>
        </w:rPr>
      </w:pPr>
      <w:r w:rsidRPr="002E1EA2">
        <w:rPr>
          <w:sz w:val="28"/>
          <w:szCs w:val="28"/>
          <w:lang w:val="en-GB"/>
        </w:rPr>
        <w:t>Montat plăcute indicatoare “pastrati curăţenia”, 20 buc.</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Turnat 10 m³ de beton pentru platforma de la statia de spaălat autovehicule;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Construit perete despărţitor intre adăposturile tigrilor şi lupilor;</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Verificat centralele termice şi instalatiile de incălzire conform “Planului Pregătirilor de Iarnă”;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Desfundat canalizarea in zona grajdurilor pentru erbivore: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Izolat impotriva inghetului toate conductele de apă;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Pregătit pentru iarnă autovehiculele din dotare;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Pregătit pentru iarnă adăposturile pentru animale;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Construit ţarcuri pentru câinii comunitari (4 spatii cu osuprafată insumată de aproximativ 400 m²;</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Scos bărcile si hidrobicicletele de pe apă conservat şi depozitat pentru iarnă;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Demontat pompele submersibile de la fântânile arteziene din grădina zoo si din plajă, golit bazinele de apă (conform planului pregătirilor de iarnă)</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Pregătit adăposturile animalelor pentru sezonul rece (verificat si reparat acoperisurile, izolat ferestrele,...);</w:t>
      </w:r>
    </w:p>
    <w:p w:rsidR="002F7DAE" w:rsidRPr="002E1EA2" w:rsidRDefault="002F7DAE" w:rsidP="002F7DAE">
      <w:pPr>
        <w:widowControl/>
        <w:numPr>
          <w:ilvl w:val="0"/>
          <w:numId w:val="28"/>
        </w:numPr>
        <w:adjustRightInd/>
        <w:spacing w:line="240" w:lineRule="auto"/>
        <w:ind w:left="0" w:firstLine="720"/>
        <w:textAlignment w:val="auto"/>
        <w:rPr>
          <w:sz w:val="28"/>
          <w:szCs w:val="28"/>
          <w:lang w:val="es-ES"/>
        </w:rPr>
      </w:pPr>
      <w:r w:rsidRPr="002E1EA2">
        <w:rPr>
          <w:sz w:val="28"/>
          <w:szCs w:val="28"/>
          <w:lang w:val="es-ES"/>
        </w:rPr>
        <w:t>Urmărit zilnic functionarea centralelor termice şi a statiei de epurare;</w:t>
      </w:r>
    </w:p>
    <w:p w:rsidR="002F7DAE" w:rsidRPr="002E1EA2" w:rsidRDefault="002F7DAE" w:rsidP="002F7DAE">
      <w:pPr>
        <w:widowControl/>
        <w:adjustRightInd/>
        <w:spacing w:line="240" w:lineRule="auto"/>
        <w:ind w:firstLine="720"/>
        <w:textAlignment w:val="auto"/>
        <w:rPr>
          <w:sz w:val="28"/>
          <w:szCs w:val="28"/>
          <w:lang w:val="es-ES"/>
        </w:rPr>
      </w:pPr>
    </w:p>
    <w:p w:rsidR="002F7E3C" w:rsidRDefault="002F7E3C" w:rsidP="002F7E3C">
      <w:pPr>
        <w:spacing w:line="240" w:lineRule="auto"/>
        <w:ind w:firstLine="720"/>
        <w:jc w:val="center"/>
        <w:rPr>
          <w:b/>
          <w:sz w:val="28"/>
          <w:szCs w:val="28"/>
          <w:u w:val="single"/>
          <w:lang w:val="ro-RO"/>
        </w:rPr>
      </w:pPr>
    </w:p>
    <w:p w:rsidR="002F7E3C" w:rsidRDefault="002F7E3C" w:rsidP="002F7E3C">
      <w:pPr>
        <w:spacing w:line="240" w:lineRule="auto"/>
        <w:ind w:firstLine="720"/>
        <w:jc w:val="center"/>
        <w:rPr>
          <w:b/>
          <w:sz w:val="28"/>
          <w:szCs w:val="28"/>
          <w:u w:val="single"/>
          <w:lang w:val="ro-RO"/>
        </w:rPr>
      </w:pPr>
    </w:p>
    <w:p w:rsidR="002F7E3C" w:rsidRDefault="002F7E3C" w:rsidP="002F7E3C">
      <w:pPr>
        <w:spacing w:line="240" w:lineRule="auto"/>
        <w:ind w:firstLine="720"/>
        <w:jc w:val="center"/>
        <w:rPr>
          <w:b/>
          <w:sz w:val="28"/>
          <w:szCs w:val="28"/>
          <w:u w:val="single"/>
          <w:lang w:val="ro-RO"/>
        </w:rPr>
      </w:pPr>
    </w:p>
    <w:p w:rsidR="002F7E3C" w:rsidRDefault="002F7E3C" w:rsidP="002F7E3C">
      <w:pPr>
        <w:spacing w:line="240" w:lineRule="auto"/>
        <w:ind w:firstLine="720"/>
        <w:jc w:val="center"/>
        <w:rPr>
          <w:b/>
          <w:sz w:val="28"/>
          <w:szCs w:val="28"/>
          <w:u w:val="single"/>
          <w:lang w:val="ro-RO"/>
        </w:rPr>
      </w:pPr>
    </w:p>
    <w:p w:rsidR="002F7E3C" w:rsidRDefault="002F7E3C" w:rsidP="002F7E3C">
      <w:pPr>
        <w:spacing w:line="240" w:lineRule="auto"/>
        <w:ind w:firstLine="720"/>
        <w:jc w:val="center"/>
        <w:rPr>
          <w:b/>
          <w:sz w:val="28"/>
          <w:szCs w:val="28"/>
          <w:u w:val="single"/>
          <w:lang w:val="ro-RO"/>
        </w:rPr>
      </w:pPr>
    </w:p>
    <w:p w:rsidR="002F7E3C" w:rsidRDefault="002F7E3C" w:rsidP="002F7E3C">
      <w:pPr>
        <w:spacing w:line="240" w:lineRule="auto"/>
        <w:ind w:firstLine="720"/>
        <w:jc w:val="center"/>
        <w:rPr>
          <w:b/>
          <w:sz w:val="28"/>
          <w:szCs w:val="28"/>
          <w:u w:val="single"/>
          <w:lang w:val="ro-RO"/>
        </w:rPr>
      </w:pPr>
    </w:p>
    <w:p w:rsidR="002F7E3C" w:rsidRDefault="002F7E3C" w:rsidP="002F7E3C">
      <w:pPr>
        <w:spacing w:line="240" w:lineRule="auto"/>
        <w:ind w:firstLine="720"/>
        <w:jc w:val="center"/>
        <w:rPr>
          <w:b/>
          <w:sz w:val="28"/>
          <w:szCs w:val="28"/>
          <w:u w:val="single"/>
          <w:lang w:val="ro-RO"/>
        </w:rPr>
      </w:pPr>
    </w:p>
    <w:p w:rsidR="002F7DAE" w:rsidRDefault="002F7E3C" w:rsidP="002F7E3C">
      <w:pPr>
        <w:spacing w:line="240" w:lineRule="auto"/>
        <w:ind w:firstLine="720"/>
        <w:jc w:val="center"/>
        <w:rPr>
          <w:b/>
          <w:sz w:val="28"/>
          <w:szCs w:val="28"/>
          <w:u w:val="single"/>
          <w:lang w:val="ro-RO"/>
        </w:rPr>
      </w:pPr>
      <w:r w:rsidRPr="002E1EA2">
        <w:rPr>
          <w:b/>
          <w:sz w:val="28"/>
          <w:szCs w:val="28"/>
          <w:u w:val="single"/>
          <w:lang w:val="ro-RO"/>
        </w:rPr>
        <w:lastRenderedPageBreak/>
        <w:t>SERVICIUL  SPAŢII  VERZI</w:t>
      </w:r>
    </w:p>
    <w:p w:rsidR="002F7E3C" w:rsidRPr="002E1EA2" w:rsidRDefault="002F7E3C" w:rsidP="002F7E3C">
      <w:pPr>
        <w:spacing w:line="240" w:lineRule="auto"/>
        <w:ind w:firstLine="720"/>
        <w:jc w:val="center"/>
        <w:rPr>
          <w:b/>
          <w:sz w:val="28"/>
          <w:szCs w:val="28"/>
          <w:u w:val="single"/>
          <w:lang w:val="ro-RO"/>
        </w:rPr>
      </w:pPr>
    </w:p>
    <w:p w:rsidR="002F7DAE" w:rsidRPr="002E1EA2" w:rsidRDefault="002F7DAE" w:rsidP="002F7DAE">
      <w:pPr>
        <w:tabs>
          <w:tab w:val="left" w:pos="0"/>
        </w:tabs>
        <w:ind w:firstLine="720"/>
        <w:rPr>
          <w:b/>
          <w:sz w:val="28"/>
          <w:szCs w:val="28"/>
          <w:lang w:val="it-IT"/>
        </w:rPr>
      </w:pPr>
      <w:r w:rsidRPr="002E1EA2">
        <w:rPr>
          <w:b/>
          <w:sz w:val="28"/>
          <w:szCs w:val="28"/>
          <w:lang w:val="it-IT"/>
        </w:rPr>
        <w:t xml:space="preserve">Situaţia materialului dendro-floricol produs </w:t>
      </w:r>
      <w:r w:rsidRPr="002E1EA2">
        <w:rPr>
          <w:b/>
          <w:sz w:val="28"/>
          <w:szCs w:val="28"/>
          <w:lang w:val="ro-RO"/>
        </w:rPr>
        <w:t xml:space="preserve">şi </w:t>
      </w:r>
      <w:r w:rsidRPr="002E1EA2">
        <w:rPr>
          <w:b/>
          <w:sz w:val="28"/>
          <w:szCs w:val="28"/>
          <w:lang w:val="it-IT"/>
        </w:rPr>
        <w:t>folosit în amenajări:</w:t>
      </w:r>
    </w:p>
    <w:p w:rsidR="002F7DAE" w:rsidRPr="002E1EA2" w:rsidRDefault="002F7DAE" w:rsidP="002F7DAE">
      <w:pPr>
        <w:tabs>
          <w:tab w:val="left" w:pos="0"/>
        </w:tabs>
        <w:ind w:firstLine="720"/>
        <w:rPr>
          <w:b/>
          <w:sz w:val="28"/>
          <w:szCs w:val="28"/>
          <w:lang w:val="pt-BR"/>
        </w:rPr>
      </w:pPr>
      <w:r w:rsidRPr="002E1EA2">
        <w:rPr>
          <w:b/>
          <w:sz w:val="28"/>
          <w:szCs w:val="28"/>
          <w:lang w:val="it-IT"/>
        </w:rPr>
        <w:t xml:space="preserve"> </w:t>
      </w:r>
    </w:p>
    <w:p w:rsidR="002F7DAE" w:rsidRPr="002E1EA2" w:rsidRDefault="002F7DAE" w:rsidP="002F7DAE">
      <w:pPr>
        <w:pStyle w:val="ListParagraph"/>
        <w:numPr>
          <w:ilvl w:val="0"/>
          <w:numId w:val="21"/>
        </w:numPr>
        <w:tabs>
          <w:tab w:val="left" w:pos="0"/>
        </w:tabs>
        <w:spacing w:after="0" w:line="240" w:lineRule="auto"/>
        <w:ind w:left="0" w:firstLine="720"/>
        <w:jc w:val="both"/>
        <w:rPr>
          <w:rFonts w:ascii="Times New Roman" w:hAnsi="Times New Roman"/>
          <w:b/>
          <w:sz w:val="28"/>
          <w:szCs w:val="28"/>
        </w:rPr>
      </w:pPr>
      <w:r w:rsidRPr="002E1EA2">
        <w:rPr>
          <w:rFonts w:ascii="Times New Roman" w:hAnsi="Times New Roman"/>
          <w:b/>
          <w:sz w:val="28"/>
          <w:szCs w:val="28"/>
        </w:rPr>
        <w:t xml:space="preserve">Specii floricole :                       </w:t>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sz w:val="28"/>
          <w:szCs w:val="28"/>
        </w:rPr>
        <w:t>- plante anuale       -   60.000  buc;</w:t>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sz w:val="28"/>
          <w:szCs w:val="28"/>
        </w:rPr>
        <w:t>- plante biennale    -   19.500  buc;</w:t>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sz w:val="28"/>
          <w:szCs w:val="28"/>
        </w:rPr>
        <w:t>- plante perene       -     2.000  buc;</w:t>
      </w:r>
    </w:p>
    <w:p w:rsidR="002F7DAE" w:rsidRPr="002E1EA2" w:rsidRDefault="002F7DAE" w:rsidP="002F7DAE">
      <w:pPr>
        <w:tabs>
          <w:tab w:val="left" w:pos="0"/>
        </w:tabs>
        <w:ind w:firstLine="720"/>
        <w:contextualSpacing/>
        <w:rPr>
          <w:rFonts w:eastAsia="Times New Roman"/>
          <w:sz w:val="28"/>
          <w:szCs w:val="28"/>
        </w:rPr>
      </w:pPr>
      <w:r w:rsidRPr="002E1EA2">
        <w:rPr>
          <w:rFonts w:eastAsia="Times New Roman"/>
          <w:sz w:val="28"/>
          <w:szCs w:val="28"/>
        </w:rPr>
        <w:t>- plante la ghiveci  -     2.500  buc;</w:t>
      </w:r>
    </w:p>
    <w:p w:rsidR="002F7DAE" w:rsidRPr="002E1EA2" w:rsidRDefault="002F7DAE" w:rsidP="002F7DAE">
      <w:pPr>
        <w:tabs>
          <w:tab w:val="left" w:pos="0"/>
        </w:tabs>
        <w:ind w:firstLine="720"/>
        <w:contextualSpacing/>
        <w:rPr>
          <w:rFonts w:eastAsia="Times New Roman"/>
          <w:sz w:val="28"/>
          <w:szCs w:val="28"/>
        </w:rPr>
      </w:pPr>
      <w:r w:rsidRPr="002E1EA2">
        <w:rPr>
          <w:rFonts w:eastAsia="Times New Roman"/>
          <w:sz w:val="28"/>
          <w:szCs w:val="28"/>
        </w:rPr>
        <w:t>- cultur</w:t>
      </w:r>
      <w:r w:rsidRPr="002E1EA2">
        <w:rPr>
          <w:rFonts w:eastAsia="Times New Roman"/>
          <w:sz w:val="28"/>
          <w:szCs w:val="28"/>
          <w:lang w:val="ro-RO"/>
        </w:rPr>
        <w:t>ă frezie       -     2.000  buc</w:t>
      </w:r>
      <w:r w:rsidRPr="002E1EA2">
        <w:rPr>
          <w:rFonts w:eastAsia="Times New Roman"/>
          <w:sz w:val="28"/>
          <w:szCs w:val="28"/>
        </w:rPr>
        <w:t>;</w:t>
      </w:r>
    </w:p>
    <w:p w:rsidR="002F7DAE" w:rsidRPr="002E1EA2" w:rsidRDefault="002F7DAE" w:rsidP="002F7DAE">
      <w:pPr>
        <w:tabs>
          <w:tab w:val="left" w:pos="0"/>
        </w:tabs>
        <w:ind w:firstLine="720"/>
        <w:contextualSpacing/>
        <w:rPr>
          <w:rFonts w:eastAsia="Times New Roman"/>
          <w:sz w:val="28"/>
          <w:szCs w:val="28"/>
        </w:rPr>
      </w:pPr>
      <w:r w:rsidRPr="002E1EA2">
        <w:rPr>
          <w:rFonts w:eastAsia="Times New Roman"/>
          <w:sz w:val="28"/>
          <w:szCs w:val="28"/>
        </w:rPr>
        <w:t>- tuf</w:t>
      </w:r>
      <w:r w:rsidRPr="002E1EA2">
        <w:rPr>
          <w:rFonts w:eastAsia="Times New Roman"/>
          <w:sz w:val="28"/>
          <w:szCs w:val="28"/>
          <w:lang w:val="ro-RO"/>
        </w:rPr>
        <w:t>ănică                -    3.000   buc</w:t>
      </w:r>
      <w:r w:rsidRPr="002E1EA2">
        <w:rPr>
          <w:rFonts w:eastAsia="Times New Roman"/>
          <w:sz w:val="28"/>
          <w:szCs w:val="28"/>
        </w:rPr>
        <w:t>;</w:t>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sz w:val="28"/>
          <w:szCs w:val="28"/>
        </w:rPr>
        <w:t xml:space="preserve">- </w:t>
      </w:r>
      <w:r w:rsidRPr="002E1EA2">
        <w:rPr>
          <w:rFonts w:eastAsia="Times New Roman"/>
          <w:sz w:val="28"/>
          <w:szCs w:val="28"/>
          <w:lang w:val="ro-RO"/>
        </w:rPr>
        <w:t>crizantemă           -     2.000  buc</w:t>
      </w:r>
      <w:r w:rsidRPr="002E1EA2">
        <w:rPr>
          <w:rFonts w:eastAsia="Times New Roman"/>
          <w:sz w:val="28"/>
          <w:szCs w:val="28"/>
        </w:rPr>
        <w:t>;</w:t>
      </w:r>
    </w:p>
    <w:p w:rsidR="002F7DAE" w:rsidRPr="002E1EA2" w:rsidRDefault="002F7DAE" w:rsidP="002F7DAE">
      <w:pPr>
        <w:tabs>
          <w:tab w:val="left" w:pos="0"/>
        </w:tabs>
        <w:ind w:firstLine="720"/>
        <w:contextualSpacing/>
        <w:rPr>
          <w:rFonts w:eastAsia="Times New Roman"/>
          <w:b/>
          <w:sz w:val="28"/>
          <w:szCs w:val="28"/>
        </w:rPr>
      </w:pP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b/>
          <w:sz w:val="28"/>
          <w:szCs w:val="28"/>
        </w:rPr>
        <w:tab/>
      </w:r>
      <w:r w:rsidRPr="002E1EA2">
        <w:rPr>
          <w:rFonts w:eastAsia="Times New Roman"/>
          <w:b/>
          <w:sz w:val="28"/>
          <w:szCs w:val="28"/>
        </w:rPr>
        <w:tab/>
        <w:t>TOTAL</w:t>
      </w:r>
      <w:r w:rsidRPr="002E1EA2">
        <w:rPr>
          <w:rFonts w:eastAsia="Times New Roman"/>
          <w:b/>
          <w:sz w:val="28"/>
          <w:szCs w:val="28"/>
        </w:rPr>
        <w:tab/>
        <w:t xml:space="preserve">  91.000 buc.</w:t>
      </w:r>
      <w:r w:rsidRPr="002E1EA2">
        <w:rPr>
          <w:rFonts w:eastAsia="Times New Roman"/>
          <w:b/>
          <w:sz w:val="28"/>
          <w:szCs w:val="28"/>
        </w:rPr>
        <w:tab/>
      </w:r>
      <w:r w:rsidRPr="002E1EA2">
        <w:rPr>
          <w:rFonts w:eastAsia="Times New Roman"/>
          <w:b/>
          <w:sz w:val="28"/>
          <w:szCs w:val="28"/>
        </w:rPr>
        <w:tab/>
      </w:r>
      <w:r w:rsidRPr="002E1EA2">
        <w:rPr>
          <w:rFonts w:eastAsia="Times New Roman"/>
          <w:b/>
          <w:sz w:val="28"/>
          <w:szCs w:val="28"/>
        </w:rPr>
        <w:tab/>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b/>
          <w:sz w:val="28"/>
          <w:szCs w:val="28"/>
        </w:rPr>
        <w:t>2. Plante geophyle rustice</w:t>
      </w:r>
    </w:p>
    <w:p w:rsidR="002F7DAE" w:rsidRPr="002E1EA2" w:rsidRDefault="002F7DAE" w:rsidP="002F7DAE">
      <w:pPr>
        <w:widowControl/>
        <w:numPr>
          <w:ilvl w:val="0"/>
          <w:numId w:val="26"/>
        </w:numPr>
        <w:tabs>
          <w:tab w:val="left" w:pos="0"/>
        </w:tabs>
        <w:adjustRightInd/>
        <w:spacing w:line="240" w:lineRule="auto"/>
        <w:ind w:left="0" w:firstLine="720"/>
        <w:contextualSpacing/>
        <w:textAlignment w:val="auto"/>
        <w:rPr>
          <w:rFonts w:eastAsia="Times New Roman"/>
          <w:sz w:val="28"/>
          <w:szCs w:val="28"/>
        </w:rPr>
      </w:pPr>
      <w:r w:rsidRPr="002E1EA2">
        <w:rPr>
          <w:rFonts w:eastAsia="Times New Roman"/>
          <w:sz w:val="28"/>
          <w:szCs w:val="28"/>
        </w:rPr>
        <w:t>tulipa (lalele)-20.000 buc</w:t>
      </w:r>
    </w:p>
    <w:p w:rsidR="002F7DAE" w:rsidRPr="002E1EA2" w:rsidRDefault="002F7DAE" w:rsidP="002F7DAE">
      <w:pPr>
        <w:widowControl/>
        <w:numPr>
          <w:ilvl w:val="0"/>
          <w:numId w:val="26"/>
        </w:numPr>
        <w:tabs>
          <w:tab w:val="left" w:pos="0"/>
        </w:tabs>
        <w:adjustRightInd/>
        <w:spacing w:line="240" w:lineRule="auto"/>
        <w:ind w:left="0" w:firstLine="720"/>
        <w:contextualSpacing/>
        <w:textAlignment w:val="auto"/>
        <w:rPr>
          <w:rFonts w:eastAsia="Times New Roman"/>
          <w:sz w:val="28"/>
          <w:szCs w:val="28"/>
        </w:rPr>
      </w:pPr>
      <w:r w:rsidRPr="002E1EA2">
        <w:rPr>
          <w:rFonts w:eastAsia="Times New Roman"/>
          <w:sz w:val="28"/>
          <w:szCs w:val="28"/>
        </w:rPr>
        <w:t>hyacinthus(zambile)-5000 buc</w:t>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b/>
          <w:sz w:val="28"/>
          <w:szCs w:val="28"/>
        </w:rPr>
        <w:t xml:space="preserve">                                                       </w:t>
      </w: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b/>
          <w:sz w:val="28"/>
          <w:szCs w:val="28"/>
        </w:rPr>
        <w:t xml:space="preserve"> </w:t>
      </w:r>
      <w:r w:rsidRPr="002E1EA2">
        <w:rPr>
          <w:rFonts w:eastAsia="Times New Roman"/>
          <w:b/>
          <w:sz w:val="28"/>
          <w:szCs w:val="28"/>
        </w:rPr>
        <w:tab/>
      </w:r>
      <w:r w:rsidRPr="002E1EA2">
        <w:rPr>
          <w:rFonts w:eastAsia="Times New Roman"/>
          <w:b/>
          <w:sz w:val="28"/>
          <w:szCs w:val="28"/>
        </w:rPr>
        <w:tab/>
      </w:r>
      <w:r w:rsidRPr="002E1EA2">
        <w:rPr>
          <w:rFonts w:eastAsia="Times New Roman"/>
          <w:b/>
          <w:sz w:val="28"/>
          <w:szCs w:val="28"/>
        </w:rPr>
        <w:tab/>
        <w:t xml:space="preserve">                 TOTAL 25.000 buc.</w:t>
      </w:r>
    </w:p>
    <w:p w:rsidR="002F7DAE" w:rsidRPr="002E1EA2" w:rsidRDefault="002F7DAE" w:rsidP="002F7DAE">
      <w:pPr>
        <w:tabs>
          <w:tab w:val="left" w:pos="0"/>
        </w:tabs>
        <w:ind w:firstLine="720"/>
        <w:contextualSpacing/>
        <w:rPr>
          <w:rFonts w:eastAsia="Times New Roman"/>
          <w:b/>
          <w:sz w:val="28"/>
          <w:szCs w:val="28"/>
        </w:rPr>
      </w:pPr>
    </w:p>
    <w:p w:rsidR="002F7DAE" w:rsidRPr="002E1EA2" w:rsidRDefault="002F7DAE" w:rsidP="002F7DAE">
      <w:pPr>
        <w:tabs>
          <w:tab w:val="left" w:pos="0"/>
        </w:tabs>
        <w:ind w:firstLine="720"/>
        <w:contextualSpacing/>
        <w:rPr>
          <w:rFonts w:eastAsia="Times New Roman"/>
          <w:b/>
          <w:sz w:val="28"/>
          <w:szCs w:val="28"/>
        </w:rPr>
      </w:pP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b/>
          <w:sz w:val="28"/>
          <w:szCs w:val="28"/>
        </w:rPr>
        <w:t xml:space="preserve">3.  Specii dendrologice:    </w:t>
      </w:r>
    </w:p>
    <w:p w:rsidR="002F7DAE" w:rsidRPr="002E1EA2" w:rsidRDefault="002F7DAE" w:rsidP="002F7DAE">
      <w:pPr>
        <w:tabs>
          <w:tab w:val="left" w:pos="0"/>
        </w:tabs>
        <w:ind w:firstLine="720"/>
        <w:contextualSpacing/>
        <w:rPr>
          <w:rFonts w:eastAsia="Times New Roman"/>
          <w:sz w:val="28"/>
          <w:szCs w:val="28"/>
        </w:rPr>
      </w:pPr>
    </w:p>
    <w:p w:rsidR="002F7DAE" w:rsidRPr="002E1EA2" w:rsidRDefault="002F7DAE" w:rsidP="002F7DAE">
      <w:pPr>
        <w:tabs>
          <w:tab w:val="left" w:pos="0"/>
        </w:tabs>
        <w:ind w:firstLine="720"/>
        <w:contextualSpacing/>
        <w:rPr>
          <w:rFonts w:eastAsia="Times New Roman"/>
          <w:b/>
          <w:sz w:val="28"/>
          <w:szCs w:val="28"/>
        </w:rPr>
      </w:pPr>
      <w:r w:rsidRPr="002E1EA2">
        <w:rPr>
          <w:rFonts w:eastAsia="Times New Roman"/>
          <w:sz w:val="28"/>
          <w:szCs w:val="28"/>
        </w:rPr>
        <w:t>Material dendrologic</w:t>
      </w:r>
    </w:p>
    <w:p w:rsidR="002F7DAE" w:rsidRPr="002E1EA2" w:rsidRDefault="002F7DAE" w:rsidP="002F7DAE">
      <w:pPr>
        <w:pStyle w:val="NoSpacing"/>
        <w:numPr>
          <w:ilvl w:val="0"/>
          <w:numId w:val="22"/>
        </w:numPr>
        <w:tabs>
          <w:tab w:val="left" w:pos="0"/>
        </w:tabs>
        <w:ind w:left="0" w:firstLine="720"/>
        <w:jc w:val="both"/>
        <w:rPr>
          <w:rFonts w:ascii="Times New Roman" w:hAnsi="Times New Roman"/>
          <w:sz w:val="28"/>
          <w:szCs w:val="28"/>
        </w:rPr>
      </w:pPr>
      <w:r w:rsidRPr="002E1EA2">
        <w:rPr>
          <w:rFonts w:ascii="Times New Roman" w:hAnsi="Times New Roman"/>
          <w:sz w:val="28"/>
          <w:szCs w:val="28"/>
        </w:rPr>
        <w:t xml:space="preserve">Arbori puieţi             - Salix   </w:t>
      </w:r>
      <w:r w:rsidRPr="002E1EA2">
        <w:rPr>
          <w:rFonts w:ascii="Times New Roman" w:hAnsi="Times New Roman"/>
          <w:sz w:val="28"/>
          <w:szCs w:val="28"/>
        </w:rPr>
        <w:tab/>
      </w:r>
      <w:r w:rsidRPr="002E1EA2">
        <w:rPr>
          <w:rFonts w:ascii="Times New Roman" w:hAnsi="Times New Roman"/>
          <w:sz w:val="28"/>
          <w:szCs w:val="28"/>
        </w:rPr>
        <w:tab/>
      </w:r>
      <w:r w:rsidRPr="002E1EA2">
        <w:rPr>
          <w:rFonts w:ascii="Times New Roman" w:hAnsi="Times New Roman"/>
          <w:sz w:val="28"/>
          <w:szCs w:val="28"/>
        </w:rPr>
        <w:tab/>
        <w:t xml:space="preserve">  -           800 buc;</w:t>
      </w:r>
    </w:p>
    <w:p w:rsidR="002F7DAE" w:rsidRPr="002E1EA2" w:rsidRDefault="002F7DAE" w:rsidP="002F7DAE">
      <w:pPr>
        <w:pStyle w:val="NoSpacing"/>
        <w:tabs>
          <w:tab w:val="left" w:pos="0"/>
        </w:tabs>
        <w:ind w:firstLine="720"/>
        <w:jc w:val="both"/>
        <w:rPr>
          <w:rFonts w:ascii="Times New Roman" w:hAnsi="Times New Roman"/>
          <w:sz w:val="28"/>
          <w:szCs w:val="28"/>
          <w:lang w:val="fr-FR"/>
        </w:rPr>
      </w:pPr>
      <w:r w:rsidRPr="002E1EA2">
        <w:rPr>
          <w:rFonts w:ascii="Times New Roman" w:hAnsi="Times New Roman"/>
          <w:sz w:val="28"/>
          <w:szCs w:val="28"/>
          <w:lang w:val="pt-BR"/>
        </w:rPr>
        <w:t xml:space="preserve">                                            - Fraxinus şi Acer  sp.     -</w:t>
      </w:r>
      <w:r w:rsidRPr="002E1EA2">
        <w:rPr>
          <w:rFonts w:ascii="Times New Roman" w:hAnsi="Times New Roman"/>
          <w:sz w:val="28"/>
          <w:szCs w:val="28"/>
          <w:lang w:val="fr-FR"/>
        </w:rPr>
        <w:t xml:space="preserve">        1.600 buc;</w:t>
      </w:r>
    </w:p>
    <w:p w:rsidR="002F7DAE" w:rsidRPr="002E1EA2" w:rsidRDefault="002F7DAE" w:rsidP="002F7DAE">
      <w:pPr>
        <w:pStyle w:val="NoSpacing"/>
        <w:tabs>
          <w:tab w:val="left" w:pos="0"/>
        </w:tabs>
        <w:ind w:firstLine="720"/>
        <w:jc w:val="both"/>
        <w:rPr>
          <w:rFonts w:ascii="Times New Roman" w:hAnsi="Times New Roman"/>
          <w:b/>
          <w:sz w:val="28"/>
          <w:szCs w:val="28"/>
          <w:lang w:val="fr-FR"/>
        </w:rPr>
      </w:pPr>
      <w:r w:rsidRPr="002E1EA2">
        <w:rPr>
          <w:rFonts w:ascii="Times New Roman" w:hAnsi="Times New Roman"/>
          <w:sz w:val="28"/>
          <w:szCs w:val="28"/>
          <w:lang w:val="fr-FR"/>
        </w:rPr>
        <w:tab/>
      </w:r>
      <w:r w:rsidRPr="002E1EA2">
        <w:rPr>
          <w:rFonts w:ascii="Times New Roman" w:hAnsi="Times New Roman"/>
          <w:sz w:val="28"/>
          <w:szCs w:val="28"/>
          <w:lang w:val="fr-FR"/>
        </w:rPr>
        <w:tab/>
      </w:r>
      <w:r w:rsidRPr="002E1EA2">
        <w:rPr>
          <w:rFonts w:ascii="Times New Roman" w:hAnsi="Times New Roman"/>
          <w:sz w:val="28"/>
          <w:szCs w:val="28"/>
          <w:lang w:val="fr-FR"/>
        </w:rPr>
        <w:tab/>
      </w:r>
      <w:r w:rsidRPr="002E1EA2">
        <w:rPr>
          <w:rFonts w:ascii="Times New Roman" w:hAnsi="Times New Roman"/>
          <w:sz w:val="28"/>
          <w:szCs w:val="28"/>
          <w:lang w:val="fr-FR"/>
        </w:rPr>
        <w:tab/>
      </w:r>
      <w:r w:rsidRPr="002E1EA2">
        <w:rPr>
          <w:rFonts w:ascii="Times New Roman" w:hAnsi="Times New Roman"/>
          <w:sz w:val="28"/>
          <w:szCs w:val="28"/>
          <w:lang w:val="fr-FR"/>
        </w:rPr>
        <w:tab/>
      </w:r>
      <w:r w:rsidRPr="002E1EA2">
        <w:rPr>
          <w:rFonts w:ascii="Times New Roman" w:hAnsi="Times New Roman"/>
          <w:sz w:val="28"/>
          <w:szCs w:val="28"/>
          <w:lang w:val="fr-FR"/>
        </w:rPr>
        <w:tab/>
      </w:r>
      <w:r w:rsidRPr="002E1EA2">
        <w:rPr>
          <w:rFonts w:ascii="Times New Roman" w:hAnsi="Times New Roman"/>
          <w:sz w:val="28"/>
          <w:szCs w:val="28"/>
          <w:lang w:val="fr-FR"/>
        </w:rPr>
        <w:tab/>
      </w:r>
      <w:r w:rsidRPr="002E1EA2">
        <w:rPr>
          <w:rFonts w:ascii="Times New Roman" w:hAnsi="Times New Roman"/>
          <w:b/>
          <w:sz w:val="28"/>
          <w:szCs w:val="28"/>
          <w:lang w:val="fr-FR"/>
        </w:rPr>
        <w:t>TOTAL</w:t>
      </w:r>
      <w:r w:rsidRPr="002E1EA2">
        <w:rPr>
          <w:rFonts w:ascii="Times New Roman" w:hAnsi="Times New Roman"/>
          <w:b/>
          <w:sz w:val="28"/>
          <w:szCs w:val="28"/>
          <w:lang w:val="fr-FR"/>
        </w:rPr>
        <w:tab/>
        <w:t xml:space="preserve"> 2.400 buc</w:t>
      </w:r>
    </w:p>
    <w:p w:rsidR="002F7DAE" w:rsidRPr="002E1EA2" w:rsidRDefault="002F7DAE" w:rsidP="002F7DAE">
      <w:pPr>
        <w:pStyle w:val="NoSpacing"/>
        <w:numPr>
          <w:ilvl w:val="0"/>
          <w:numId w:val="23"/>
        </w:numPr>
        <w:tabs>
          <w:tab w:val="left" w:pos="0"/>
        </w:tabs>
        <w:ind w:left="0" w:firstLine="720"/>
        <w:jc w:val="both"/>
        <w:rPr>
          <w:rFonts w:ascii="Times New Roman" w:hAnsi="Times New Roman"/>
          <w:sz w:val="28"/>
          <w:szCs w:val="28"/>
          <w:lang w:val="de-DE"/>
        </w:rPr>
      </w:pPr>
      <w:r w:rsidRPr="002E1EA2">
        <w:rPr>
          <w:rFonts w:ascii="Times New Roman" w:hAnsi="Times New Roman"/>
          <w:sz w:val="28"/>
          <w:szCs w:val="28"/>
          <w:lang w:val="de-DE"/>
        </w:rPr>
        <w:t xml:space="preserve">Arbusti gard viu şi grupuri  -    Ligustru  (100 ml. gard viu)    -  1000 buc.                                          </w:t>
      </w:r>
    </w:p>
    <w:p w:rsidR="002F7DAE" w:rsidRPr="002E1EA2" w:rsidRDefault="002F7DAE" w:rsidP="002F7DAE">
      <w:pPr>
        <w:pStyle w:val="NoSpacing"/>
        <w:numPr>
          <w:ilvl w:val="0"/>
          <w:numId w:val="25"/>
        </w:numPr>
        <w:tabs>
          <w:tab w:val="left" w:pos="0"/>
        </w:tabs>
        <w:ind w:left="0" w:firstLine="720"/>
        <w:jc w:val="both"/>
        <w:rPr>
          <w:rFonts w:ascii="Times New Roman" w:hAnsi="Times New Roman"/>
          <w:sz w:val="28"/>
          <w:szCs w:val="28"/>
          <w:lang w:val="de-DE"/>
        </w:rPr>
      </w:pPr>
      <w:r w:rsidRPr="002E1EA2">
        <w:rPr>
          <w:rFonts w:ascii="Times New Roman" w:hAnsi="Times New Roman"/>
          <w:sz w:val="28"/>
          <w:szCs w:val="28"/>
          <w:lang w:val="de-DE"/>
        </w:rPr>
        <w:t>Spiraea (400 ml. gard viu) -    4000 buc.</w:t>
      </w:r>
    </w:p>
    <w:p w:rsidR="002F7DAE" w:rsidRPr="002E1EA2" w:rsidRDefault="002F7DAE" w:rsidP="002F7DAE">
      <w:pPr>
        <w:pStyle w:val="NoSpacing"/>
        <w:numPr>
          <w:ilvl w:val="0"/>
          <w:numId w:val="25"/>
        </w:numPr>
        <w:tabs>
          <w:tab w:val="left" w:pos="0"/>
        </w:tabs>
        <w:ind w:left="0" w:firstLine="720"/>
        <w:jc w:val="both"/>
        <w:rPr>
          <w:rFonts w:ascii="Times New Roman" w:hAnsi="Times New Roman"/>
          <w:sz w:val="28"/>
          <w:szCs w:val="28"/>
          <w:lang w:val="de-DE"/>
        </w:rPr>
      </w:pPr>
      <w:r w:rsidRPr="002E1EA2">
        <w:rPr>
          <w:rFonts w:ascii="Times New Roman" w:hAnsi="Times New Roman"/>
          <w:sz w:val="28"/>
          <w:szCs w:val="28"/>
          <w:lang w:val="de-DE"/>
        </w:rPr>
        <w:t>Fositia  (300 ml. gard viu) -   3000 buc.</w:t>
      </w:r>
    </w:p>
    <w:p w:rsidR="002F7DAE" w:rsidRPr="002E1EA2" w:rsidRDefault="002F7DAE" w:rsidP="002F7DAE">
      <w:pPr>
        <w:pStyle w:val="NoSpacing"/>
        <w:numPr>
          <w:ilvl w:val="0"/>
          <w:numId w:val="25"/>
        </w:numPr>
        <w:tabs>
          <w:tab w:val="left" w:pos="0"/>
        </w:tabs>
        <w:ind w:left="0" w:firstLine="720"/>
        <w:jc w:val="both"/>
        <w:rPr>
          <w:rFonts w:ascii="Times New Roman" w:hAnsi="Times New Roman"/>
          <w:sz w:val="28"/>
          <w:szCs w:val="28"/>
          <w:lang w:val="de-DE"/>
        </w:rPr>
      </w:pPr>
      <w:r w:rsidRPr="002E1EA2">
        <w:rPr>
          <w:rFonts w:ascii="Times New Roman" w:hAnsi="Times New Roman"/>
          <w:sz w:val="28"/>
          <w:szCs w:val="28"/>
          <w:lang w:val="de-DE"/>
        </w:rPr>
        <w:t>Hibiscus (250 ml. gard viu) - 2500 buc</w:t>
      </w:r>
    </w:p>
    <w:p w:rsidR="002F7DAE" w:rsidRPr="002E1EA2" w:rsidRDefault="002F7DAE" w:rsidP="002F7DAE">
      <w:pPr>
        <w:pStyle w:val="NoSpacing"/>
        <w:tabs>
          <w:tab w:val="left" w:pos="0"/>
        </w:tabs>
        <w:ind w:firstLine="720"/>
        <w:jc w:val="both"/>
        <w:rPr>
          <w:rFonts w:ascii="Times New Roman" w:hAnsi="Times New Roman"/>
          <w:b/>
          <w:sz w:val="28"/>
          <w:szCs w:val="28"/>
          <w:lang w:val="de-DE"/>
        </w:rPr>
      </w:pPr>
      <w:r w:rsidRPr="002E1EA2">
        <w:rPr>
          <w:rFonts w:ascii="Times New Roman" w:hAnsi="Times New Roman"/>
          <w:b/>
          <w:sz w:val="28"/>
          <w:szCs w:val="28"/>
          <w:lang w:val="de-DE"/>
        </w:rPr>
        <w:t>TOTAL 1.050ml gard viu   - 10.500 buc.</w:t>
      </w:r>
    </w:p>
    <w:p w:rsidR="002F7DAE" w:rsidRPr="002E1EA2" w:rsidRDefault="002F7DAE" w:rsidP="002F7DAE">
      <w:pPr>
        <w:pStyle w:val="NoSpacing"/>
        <w:tabs>
          <w:tab w:val="left" w:pos="0"/>
        </w:tabs>
        <w:ind w:firstLine="720"/>
        <w:jc w:val="both"/>
        <w:rPr>
          <w:rFonts w:ascii="Times New Roman" w:hAnsi="Times New Roman"/>
          <w:sz w:val="28"/>
          <w:szCs w:val="28"/>
          <w:lang w:val="de-DE"/>
        </w:rPr>
      </w:pPr>
      <w:r w:rsidRPr="002E1EA2">
        <w:rPr>
          <w:rFonts w:ascii="Times New Roman" w:hAnsi="Times New Roman"/>
          <w:sz w:val="28"/>
          <w:szCs w:val="28"/>
          <w:lang w:val="de-DE"/>
        </w:rPr>
        <w:lastRenderedPageBreak/>
        <w:t xml:space="preserve">    Trandafiri – 400 buc</w:t>
      </w:r>
    </w:p>
    <w:p w:rsidR="002F7DAE" w:rsidRPr="002E1EA2" w:rsidRDefault="002F7DAE" w:rsidP="002F7DAE">
      <w:pPr>
        <w:pStyle w:val="NoSpacing"/>
        <w:tabs>
          <w:tab w:val="left" w:pos="0"/>
        </w:tabs>
        <w:ind w:firstLine="720"/>
        <w:jc w:val="both"/>
        <w:rPr>
          <w:rFonts w:ascii="Times New Roman" w:hAnsi="Times New Roman"/>
          <w:b/>
          <w:sz w:val="28"/>
          <w:szCs w:val="28"/>
          <w:lang w:val="de-DE"/>
        </w:rPr>
      </w:pPr>
      <w:r w:rsidRPr="002E1EA2">
        <w:rPr>
          <w:rFonts w:ascii="Times New Roman" w:hAnsi="Times New Roman"/>
          <w:b/>
          <w:sz w:val="28"/>
          <w:szCs w:val="28"/>
          <w:lang w:val="de-DE"/>
        </w:rPr>
        <w:t xml:space="preserve">    </w:t>
      </w:r>
    </w:p>
    <w:p w:rsidR="002F7DAE" w:rsidRPr="002E1EA2" w:rsidRDefault="002F7DAE" w:rsidP="002F7DAE">
      <w:pPr>
        <w:pStyle w:val="NoSpacing"/>
        <w:tabs>
          <w:tab w:val="left" w:pos="0"/>
        </w:tabs>
        <w:ind w:firstLine="720"/>
        <w:jc w:val="both"/>
        <w:rPr>
          <w:rFonts w:ascii="Times New Roman" w:hAnsi="Times New Roman"/>
          <w:sz w:val="28"/>
          <w:szCs w:val="28"/>
          <w:lang w:val="de-DE"/>
        </w:rPr>
      </w:pPr>
    </w:p>
    <w:p w:rsidR="002F7DAE" w:rsidRPr="002E1EA2" w:rsidRDefault="002F7DAE" w:rsidP="002F7DAE">
      <w:pPr>
        <w:pStyle w:val="NoSpacing"/>
        <w:tabs>
          <w:tab w:val="left" w:pos="0"/>
        </w:tabs>
        <w:ind w:firstLine="720"/>
        <w:jc w:val="both"/>
        <w:rPr>
          <w:rFonts w:ascii="Times New Roman" w:hAnsi="Times New Roman"/>
          <w:b/>
          <w:sz w:val="28"/>
          <w:szCs w:val="28"/>
          <w:lang w:val="de-DE"/>
        </w:rPr>
      </w:pPr>
      <w:r w:rsidRPr="002E1EA2">
        <w:rPr>
          <w:rFonts w:ascii="Times New Roman" w:hAnsi="Times New Roman"/>
          <w:sz w:val="28"/>
          <w:szCs w:val="28"/>
          <w:lang w:val="de-DE"/>
        </w:rPr>
        <w:t xml:space="preserve">   </w:t>
      </w:r>
      <w:r w:rsidRPr="002E1EA2">
        <w:rPr>
          <w:rFonts w:ascii="Times New Roman" w:hAnsi="Times New Roman"/>
          <w:b/>
          <w:sz w:val="28"/>
          <w:szCs w:val="28"/>
          <w:lang w:val="de-DE"/>
        </w:rPr>
        <w:t>Suprafaţa  plantată puieţi:  ~ 5.000 mp.;</w:t>
      </w:r>
    </w:p>
    <w:p w:rsidR="002F7DAE" w:rsidRPr="002E1EA2" w:rsidRDefault="002F7DAE" w:rsidP="002F7DAE">
      <w:pPr>
        <w:tabs>
          <w:tab w:val="left" w:pos="0"/>
        </w:tabs>
        <w:ind w:firstLine="720"/>
        <w:rPr>
          <w:b/>
          <w:sz w:val="28"/>
          <w:szCs w:val="28"/>
          <w:lang w:val="de-DE"/>
        </w:rPr>
      </w:pPr>
      <w:r w:rsidRPr="002E1EA2">
        <w:rPr>
          <w:b/>
          <w:sz w:val="28"/>
          <w:szCs w:val="28"/>
          <w:lang w:val="de-DE"/>
        </w:rPr>
        <w:t xml:space="preserve">  </w:t>
      </w:r>
    </w:p>
    <w:p w:rsidR="002F7DAE" w:rsidRPr="002E1EA2" w:rsidRDefault="002F7DAE" w:rsidP="002F7DAE">
      <w:pPr>
        <w:tabs>
          <w:tab w:val="left" w:pos="0"/>
        </w:tabs>
        <w:ind w:firstLine="720"/>
        <w:rPr>
          <w:b/>
          <w:sz w:val="28"/>
          <w:szCs w:val="28"/>
          <w:lang w:val="de-DE"/>
        </w:rPr>
      </w:pPr>
      <w:r w:rsidRPr="002E1EA2">
        <w:rPr>
          <w:b/>
          <w:sz w:val="28"/>
          <w:szCs w:val="28"/>
          <w:lang w:val="de-DE"/>
        </w:rPr>
        <w:t xml:space="preserve">  Suprafaţa gazonată : ~ 5.000 mp.;</w:t>
      </w:r>
    </w:p>
    <w:p w:rsidR="002F7DAE" w:rsidRPr="002E1EA2" w:rsidRDefault="002F7DAE" w:rsidP="002F7DAE">
      <w:pPr>
        <w:tabs>
          <w:tab w:val="left" w:pos="0"/>
        </w:tabs>
        <w:ind w:firstLine="720"/>
        <w:rPr>
          <w:sz w:val="28"/>
          <w:szCs w:val="28"/>
          <w:lang w:val="de-DE"/>
        </w:rPr>
      </w:pPr>
      <w:r w:rsidRPr="002E1EA2">
        <w:rPr>
          <w:sz w:val="28"/>
          <w:szCs w:val="28"/>
          <w:lang w:val="de-DE"/>
        </w:rPr>
        <w:t xml:space="preserve">  </w:t>
      </w:r>
    </w:p>
    <w:p w:rsidR="002F7DAE" w:rsidRPr="002E1EA2" w:rsidRDefault="002F7DAE" w:rsidP="002F7DAE">
      <w:pPr>
        <w:tabs>
          <w:tab w:val="left" w:pos="0"/>
        </w:tabs>
        <w:ind w:firstLine="720"/>
        <w:rPr>
          <w:sz w:val="28"/>
          <w:szCs w:val="28"/>
          <w:lang w:val="de-DE"/>
        </w:rPr>
      </w:pPr>
    </w:p>
    <w:p w:rsidR="002F7DAE" w:rsidRPr="002E1EA2" w:rsidRDefault="002F7DAE" w:rsidP="002F7DAE">
      <w:pPr>
        <w:tabs>
          <w:tab w:val="left" w:pos="0"/>
        </w:tabs>
        <w:ind w:firstLine="720"/>
        <w:rPr>
          <w:b/>
          <w:sz w:val="28"/>
          <w:szCs w:val="28"/>
          <w:lang w:val="it-IT"/>
        </w:rPr>
      </w:pPr>
      <w:r w:rsidRPr="002E1EA2">
        <w:rPr>
          <w:b/>
          <w:sz w:val="28"/>
          <w:szCs w:val="28"/>
          <w:lang w:val="it-IT"/>
        </w:rPr>
        <w:t>Situaţia produselor obţinute din cultivarea terenului  – 4 ha arabil</w:t>
      </w:r>
    </w:p>
    <w:p w:rsidR="002F7DAE" w:rsidRPr="002E1EA2" w:rsidRDefault="002F7DAE" w:rsidP="002F7DAE">
      <w:pPr>
        <w:tabs>
          <w:tab w:val="left" w:pos="0"/>
        </w:tabs>
        <w:ind w:firstLine="720"/>
        <w:rPr>
          <w:b/>
          <w:sz w:val="28"/>
          <w:szCs w:val="28"/>
          <w:lang w:val="pt-BR"/>
        </w:rPr>
      </w:pPr>
      <w:r w:rsidRPr="002E1EA2">
        <w:rPr>
          <w:sz w:val="28"/>
          <w:szCs w:val="28"/>
          <w:lang w:val="it-IT"/>
        </w:rPr>
        <w:t xml:space="preserve">   </w:t>
      </w:r>
      <w:r w:rsidRPr="002E1EA2">
        <w:rPr>
          <w:sz w:val="28"/>
          <w:szCs w:val="28"/>
          <w:lang w:val="pt-BR"/>
        </w:rPr>
        <w:t>amestec furajer (uscat) 7.500 kg;</w:t>
      </w:r>
    </w:p>
    <w:p w:rsidR="002F7DAE" w:rsidRPr="002E1EA2" w:rsidRDefault="002F7DAE" w:rsidP="002F7DAE">
      <w:pPr>
        <w:tabs>
          <w:tab w:val="left" w:pos="0"/>
        </w:tabs>
        <w:ind w:firstLine="720"/>
        <w:rPr>
          <w:sz w:val="28"/>
          <w:szCs w:val="28"/>
          <w:lang w:val="it-IT"/>
        </w:rPr>
      </w:pPr>
      <w:r w:rsidRPr="002E1EA2">
        <w:rPr>
          <w:sz w:val="28"/>
          <w:szCs w:val="28"/>
          <w:lang w:val="it-IT"/>
        </w:rPr>
        <w:tab/>
        <w:t xml:space="preserve">   </w:t>
      </w:r>
    </w:p>
    <w:p w:rsidR="002F7DAE" w:rsidRPr="002E1EA2" w:rsidRDefault="002F7DAE" w:rsidP="002F7DAE">
      <w:pPr>
        <w:tabs>
          <w:tab w:val="left" w:pos="0"/>
        </w:tabs>
        <w:ind w:firstLine="720"/>
        <w:rPr>
          <w:sz w:val="28"/>
          <w:szCs w:val="28"/>
          <w:lang w:val="it-IT"/>
        </w:rPr>
      </w:pPr>
      <w:r w:rsidRPr="002E1EA2">
        <w:rPr>
          <w:sz w:val="28"/>
          <w:szCs w:val="28"/>
          <w:lang w:val="it-IT"/>
        </w:rPr>
        <w:tab/>
      </w:r>
    </w:p>
    <w:p w:rsidR="002F7DAE" w:rsidRPr="002E1EA2" w:rsidRDefault="002F7DAE" w:rsidP="002F7DAE">
      <w:pPr>
        <w:tabs>
          <w:tab w:val="left" w:pos="0"/>
        </w:tabs>
        <w:ind w:firstLine="720"/>
        <w:rPr>
          <w:b/>
          <w:sz w:val="28"/>
          <w:szCs w:val="28"/>
          <w:lang w:val="it-IT"/>
        </w:rPr>
      </w:pPr>
      <w:r w:rsidRPr="002E1EA2">
        <w:rPr>
          <w:sz w:val="28"/>
          <w:szCs w:val="28"/>
          <w:lang w:val="it-IT"/>
        </w:rPr>
        <w:tab/>
        <w:t xml:space="preserve"> </w:t>
      </w:r>
      <w:r w:rsidRPr="002E1EA2">
        <w:rPr>
          <w:b/>
          <w:sz w:val="28"/>
          <w:szCs w:val="28"/>
          <w:lang w:val="it-IT"/>
        </w:rPr>
        <w:t>Lucrări executate în perioada ianuarie – decembrie  2012</w:t>
      </w:r>
    </w:p>
    <w:p w:rsidR="002F7DAE" w:rsidRPr="002E1EA2" w:rsidRDefault="002F7DAE" w:rsidP="002F7DAE">
      <w:pPr>
        <w:tabs>
          <w:tab w:val="left" w:pos="0"/>
        </w:tabs>
        <w:ind w:firstLine="720"/>
        <w:rPr>
          <w:b/>
          <w:sz w:val="28"/>
          <w:szCs w:val="28"/>
          <w:lang w:val="it-IT"/>
        </w:rPr>
      </w:pP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asigurat serviciile în zilele de sâmbătă  şi duminică ;</w:t>
      </w:r>
    </w:p>
    <w:p w:rsidR="002F7DAE" w:rsidRPr="002E1EA2" w:rsidRDefault="002F7DAE" w:rsidP="002F7DAE">
      <w:pPr>
        <w:widowControl/>
        <w:numPr>
          <w:ilvl w:val="0"/>
          <w:numId w:val="24"/>
        </w:numPr>
        <w:tabs>
          <w:tab w:val="left" w:pos="0"/>
          <w:tab w:val="num" w:pos="360"/>
        </w:tabs>
        <w:adjustRightInd/>
        <w:spacing w:line="276" w:lineRule="auto"/>
        <w:ind w:left="0" w:firstLine="720"/>
        <w:textAlignment w:val="auto"/>
        <w:rPr>
          <w:sz w:val="28"/>
          <w:szCs w:val="28"/>
          <w:lang w:val="pt-BR"/>
        </w:rPr>
      </w:pPr>
      <w:r w:rsidRPr="002E1EA2">
        <w:rPr>
          <w:sz w:val="28"/>
          <w:szCs w:val="28"/>
          <w:lang w:val="pt-BR"/>
        </w:rPr>
        <w:t>asigurat serviciul de noapte la seră pentru menţinerea  unei temperaturi optime pentru plante;</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curăţenie zilnică la grupurile sanitare din parc, plajă şi grădina zoologică;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curaţenie săptamânală la grătarele din parc şi plajă;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degajat terenul de resturi vegetale încărcarea, descărcarea şi depozitarea acestora ( parc, grădina zoologică, plajă şi exterior);</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greblat şi măturat frunzele din parc, plajă şi grădina zoologică;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 xml:space="preserve">evacuat resturile vegetale (frunze şi crengi ) strânse de pe teritoriul parcului cu depozitarea acestora în vederea producerii de pământ de frunză;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degajat terenul de corpuri străine prin strângere cu mâna, grebla sau sapa în grămezi şi evacuarea acestora;</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degajat terenul de resturi menajere cu sortarea acestora pe categorii: plastic, hârtie, sticlă, metal (parc, plajă şi grădina zoologică, exteriorul gardului plajă de la Poarta 1, 2, 3, până la adăpostul de câini comunitari);</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fr-FR"/>
        </w:rPr>
      </w:pPr>
      <w:r w:rsidRPr="002E1EA2">
        <w:rPr>
          <w:sz w:val="28"/>
          <w:szCs w:val="28"/>
          <w:lang w:val="fr-FR"/>
        </w:rPr>
        <w:lastRenderedPageBreak/>
        <w:t>curăţat rigola, măturat şi văruit bordurile pe drumul de acces către parc (de la parcare – până la D.N. 1 B);</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măturat aleile din parc, plaja şi grădina zoologica;</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scos material dendrologic, fasonat, stratificat şi pregatit în vederea plantării;</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scos puieţi de arţar, tei şi salcie pletoasă, fasonat, stratificat şi pregătit în vederea plantării;</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pregatit, plantat arbuşti şi gazonat terenul de la noul adăposturile de jaguar, lei, lebede şi raţe;</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plantat arţar, tei şi salcie pletoasă (marginea lacului) în parc;</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 xml:space="preserve">completat bordurile cu Buxus  şi trandafiri la “Aleea Scriitorilor”;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săpat la cazma cultura de coacăz;</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înfiinţarea suprafeţei de 4,0 ha cu amestec pentru masă verde şi amestec furajer ( cosit, întors, strâns, încărcat  şi descărcat);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 xml:space="preserve">excutat lucrări de întreţinere la arborii şi arbuştii din parc, plajă şi grădina zoologică (tăieri de corecţie, ridicări de coronament, tăieri de reîntinerire, îndepărtarea uscăturilor);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lucrări de întreţinere a gardurilor vii (lucrări de săpat, completat goluri, udat, plivit, tuns manual şi mecanic gardurile vii în parc, plajă şi grădina zoologică);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igienizat în zona  teatru de vară, vestiare şi zona  stăvilar grădina zoologică, seră şi fânar (lucrări de defrişare a vegetaţiei crescută natural, degajarea terenului de copaci uscaţti);</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lucrări executate la rabate cu trandafiri: dezgropat, tăiat, săpat, plivit, tăiat portaltoiul şi tratament fitosanitar, tăiat şi muşuroit;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scos speciile floricole bienale şi evacuat resturile vegetale rezultate la desfiinţarea acestora;</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fr-FR"/>
        </w:rPr>
      </w:pPr>
      <w:r w:rsidRPr="002E1EA2">
        <w:rPr>
          <w:sz w:val="28"/>
          <w:szCs w:val="28"/>
          <w:lang w:val="fr-FR"/>
        </w:rPr>
        <w:t>reparat şi confecionat lădiţe pentru semănat;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rPr>
      </w:pPr>
      <w:r w:rsidRPr="002E1EA2">
        <w:rPr>
          <w:sz w:val="28"/>
          <w:szCs w:val="28"/>
        </w:rPr>
        <w:t>semănat specii floricole anuale – repicat, tras la ghiveci;</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lastRenderedPageBreak/>
        <w:t>plantat Canna indica la ghiveci şi întreţinut;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lucrări de întretinere la răsad – specii floricole anuale (Ageratum, Calistephus, Gazania, Petunia, Salvia, Tagetes, Zinnia): udat, repicat, transplantat, tratamente fitosanitare, plivit, administarea de îngrăşaminte, ciupit şi alte lucrări specifice;</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 xml:space="preserve">lucrări de întreţinere la speciile floricole de apartament din sere: udat, plivit, administrat îngrăşăminte, transplantat, tratamente fitosanitare;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 xml:space="preserve">lucrări de pregătire a terenului în vederea plantării: săpat, mărunţit, nivelat şi plantare a speciilor floricole în rabate (parc, plajă, grădina zoologică şi adapostul de câini comunitari);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amenajarea de noi rabate pe “Parter”- parc şi in grădina zoologică;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lucrări de întreţinere a florilor după plantare (rectificarea marginilor la rabate, udat, săpat, plivit, îndepărtat plantele uscate,  evacuarea resturilor vegetale);</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plantat specii floricole anuale şi de apartament în jardinierele din grădina zoologică şi sediul administrativ;</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plantat specii floricole perene şi întreţinerea acestora;</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 xml:space="preserve">plantat specii floricole anuale şi de apartament la fântânile construite în grădina zoologică;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 xml:space="preserve">lucrări de întreţinere a rabatelor cu flori (udat, săpat, plivit, înlocuit plante uscate, tratamente fitosanitare, îndepartarea uscăturilor de la flori, completat cu plante golurile din rabate, tuns bordurile);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gazonat terenul din faţa adăpostului de urşi şi întreţinerea acestuia;</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cernut şi pregătit amestec de pământ necesar pentru producerea de răsaduri de specii floricole biennale şi specii de apartament;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producerea de răsad de specii floricole biennale (Dianthus, Viola si Myosotis) necesare  pentru amenajările din parc, grădina zoologică şi adăpostul de câini comunitari (lucrări de semănat, repicat, udat, îngrăşat, aplicarea de tratamente fitosanitare, plivit şi alte lucrări specifice de întreţinere la răsad);</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lastRenderedPageBreak/>
        <w:t>lucrări de întreţinere în pepinierî la arbuşti (degajat terenul de buruieni, săpat, plivit, udat, tăiat);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strâns pământul de la muşuroaie de cârtiţă din parc şi nivelat;</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executat  şaibe la copacii de pe aliniamente;</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cosit şi greblat vegetaţie ierboasă din parc, plajă, grădina zoologică şi adăpostul de câini comunitari;</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cioplit  bordurile la  aleile din parc, plajă şi grădina zoologică;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văruit bordurile din parc, parcare (o data pe lună), plajă şi grădina zoo şi aliniamentele de copaci din parc;</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măturat săptămânal  aleile din parc, plajă şi grădina zoologică;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ierbicidat  aleile din parc, de la”Aleea Scriitorilor” şi plajă;</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tratamente de combatere a bolilor şi dăunătorilor la  arborii, arbuştii şi pomii din parc,  plajă şi grădina zoologică (păduchele din San  Jose, rapan, Erwinia şi omida păroasa a dudului  G2);</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lucrări de desfiinţare a rabatelor cu specii floricole anuale şi pregătirea terenului în vederea plantării speciilor floricole bienale;</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pt-BR"/>
        </w:rPr>
      </w:pPr>
      <w:r w:rsidRPr="002E1EA2">
        <w:rPr>
          <w:sz w:val="28"/>
          <w:szCs w:val="28"/>
          <w:lang w:val="pt-BR"/>
        </w:rPr>
        <w:t xml:space="preserve">lucrări de pregatire a terenului în vederea plantării speciilor floricole bienale: săpat, mărunţit, nivelat şi plantare a speciilor floricole în rabate (parc, plajă, grădina zoologică şi adăpostul de câini comunitari); </w:t>
      </w:r>
    </w:p>
    <w:p w:rsidR="002F7DAE" w:rsidRPr="002E1EA2" w:rsidRDefault="002F7DAE" w:rsidP="002F7DAE">
      <w:pPr>
        <w:widowControl/>
        <w:numPr>
          <w:ilvl w:val="0"/>
          <w:numId w:val="24"/>
        </w:numPr>
        <w:tabs>
          <w:tab w:val="left" w:pos="0"/>
        </w:tabs>
        <w:adjustRightInd/>
        <w:spacing w:line="276" w:lineRule="auto"/>
        <w:ind w:left="0" w:firstLine="720"/>
        <w:textAlignment w:val="auto"/>
        <w:rPr>
          <w:sz w:val="28"/>
          <w:szCs w:val="28"/>
          <w:lang w:val="it-IT"/>
        </w:rPr>
      </w:pPr>
      <w:r w:rsidRPr="002E1EA2">
        <w:rPr>
          <w:sz w:val="28"/>
          <w:szCs w:val="28"/>
          <w:lang w:val="it-IT"/>
        </w:rPr>
        <w:t>plantat jardinierele din grădina zoologică şi sediul administrativ cu specii floricole biennale;</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it-IT"/>
        </w:rPr>
      </w:pPr>
      <w:r w:rsidRPr="002E1EA2">
        <w:rPr>
          <w:sz w:val="28"/>
          <w:szCs w:val="28"/>
          <w:lang w:val="it-IT"/>
        </w:rPr>
        <w:t>deszăpezirea aleilor din parc, grădina zoologica şi “Aleea Scriitorilor”;</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it-IT"/>
        </w:rPr>
      </w:pPr>
      <w:r w:rsidRPr="002E1EA2">
        <w:rPr>
          <w:sz w:val="28"/>
          <w:szCs w:val="28"/>
          <w:lang w:val="it-IT"/>
        </w:rPr>
        <w:t>scuturat arbuştii şi gardurile vii de zăpadă;</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pt-BR"/>
        </w:rPr>
        <w:t>confecţionat şi vopsit mesele şi suporţii metalici pentru seră;</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it-IT"/>
        </w:rPr>
      </w:pPr>
      <w:r w:rsidRPr="002E1EA2">
        <w:rPr>
          <w:sz w:val="28"/>
          <w:szCs w:val="28"/>
          <w:lang w:val="it-IT"/>
        </w:rPr>
        <w:t>acoperit sera şi solarul cu folie din plastic pentru menţinerea unei temperaturi optime;</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curatenie magazine sera;</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semanat gazon;</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pt-BR"/>
        </w:rPr>
        <w:lastRenderedPageBreak/>
        <w:t>cusut cosuri de nuiele cu sarm</w:t>
      </w:r>
      <w:r w:rsidRPr="002E1EA2">
        <w:rPr>
          <w:sz w:val="28"/>
          <w:szCs w:val="28"/>
          <w:lang w:val="ro-RO"/>
        </w:rPr>
        <w:t>ă, mături</w:t>
      </w:r>
      <w:r w:rsidRPr="002E1EA2">
        <w:rPr>
          <w:sz w:val="28"/>
          <w:szCs w:val="28"/>
          <w:lang w:val="pt-BR"/>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plantat tufanica –intretinut;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pt-BR"/>
        </w:rPr>
        <w:t>plantat lalele, zambile parc si invelit cu Frunze;</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pt-BR"/>
        </w:rPr>
        <w:t>amenajat cu piatra(calcar) si tufanica zona birouri;</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intretinere motoutilaje;</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afanat pamantul in jurul arborilor;</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recoltat lastari pentru confectionat butasi;</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rPr>
      </w:pPr>
      <w:r w:rsidRPr="002E1EA2">
        <w:rPr>
          <w:sz w:val="28"/>
          <w:szCs w:val="28"/>
        </w:rPr>
        <w:t>gazonat 5000 mp;</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udat cu cisterna gardurile vii şi plantele anuale</w:t>
      </w:r>
      <w:r w:rsidRPr="002E1EA2">
        <w:rPr>
          <w:sz w:val="28"/>
          <w:szCs w:val="28"/>
          <w:lang w:val="pt-BR"/>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dezgropat trandafirii, tăiat pentru regenerare arbuşti din parc şi plajă</w:t>
      </w:r>
      <w:r w:rsidRPr="002E1EA2">
        <w:rPr>
          <w:sz w:val="28"/>
          <w:szCs w:val="28"/>
          <w:lang w:val="pt-BR"/>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confecţionar butaşi arbuşti</w:t>
      </w:r>
      <w:r w:rsidRPr="002E1EA2">
        <w:rPr>
          <w:sz w:val="28"/>
          <w:szCs w:val="28"/>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tăiat arbori uscaţi</w:t>
      </w:r>
      <w:r w:rsidRPr="002E1EA2">
        <w:rPr>
          <w:sz w:val="28"/>
          <w:szCs w:val="28"/>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amenajat triunghiul din parc – loc joacă muzeu, plantat trandafiri şi gazonat bordura</w:t>
      </w:r>
      <w:r w:rsidRPr="002E1EA2">
        <w:rPr>
          <w:sz w:val="28"/>
          <w:szCs w:val="28"/>
          <w:lang w:val="pt-BR"/>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plantat 200 buc trandafiri în zona plajă şi 200 buc în parc</w:t>
      </w:r>
      <w:r w:rsidRPr="002E1EA2">
        <w:rPr>
          <w:sz w:val="28"/>
          <w:szCs w:val="28"/>
          <w:lang w:val="pt-BR"/>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ro-RO"/>
        </w:rPr>
        <w:t>tocat mecanizat crengi</w:t>
      </w:r>
      <w:r w:rsidRPr="002E1EA2">
        <w:rPr>
          <w:sz w:val="28"/>
          <w:szCs w:val="28"/>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pt-BR"/>
        </w:rPr>
        <w:t>amenajat rabate de flori cu piatr</w:t>
      </w:r>
      <w:r w:rsidRPr="002E1EA2">
        <w:rPr>
          <w:sz w:val="28"/>
          <w:szCs w:val="28"/>
          <w:lang w:val="ro-RO"/>
        </w:rPr>
        <w:t>ă calcar şi crengi tocate</w:t>
      </w:r>
      <w:r w:rsidRPr="002E1EA2">
        <w:rPr>
          <w:sz w:val="28"/>
          <w:szCs w:val="28"/>
          <w:lang w:val="pt-BR"/>
        </w:rPr>
        <w:t>;</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pt-BR"/>
        </w:rPr>
      </w:pPr>
      <w:r w:rsidRPr="002E1EA2">
        <w:rPr>
          <w:sz w:val="28"/>
          <w:szCs w:val="28"/>
          <w:lang w:val="pt-BR"/>
        </w:rPr>
        <w:t>plantat fre</w:t>
      </w:r>
      <w:r w:rsidRPr="002E1EA2">
        <w:rPr>
          <w:sz w:val="28"/>
          <w:szCs w:val="28"/>
          <w:lang w:val="ro-RO"/>
        </w:rPr>
        <w:t>zia</w:t>
      </w:r>
      <w:r w:rsidRPr="002E1EA2">
        <w:rPr>
          <w:sz w:val="28"/>
          <w:szCs w:val="28"/>
          <w:lang w:val="pt-BR"/>
        </w:rPr>
        <w:t xml:space="preserve">, </w:t>
      </w:r>
      <w:r w:rsidRPr="002E1EA2">
        <w:rPr>
          <w:sz w:val="28"/>
          <w:szCs w:val="28"/>
          <w:lang w:val="ro-RO"/>
        </w:rPr>
        <w:t>confecţionat sistem de susţinere, plasă</w:t>
      </w:r>
      <w:r w:rsidRPr="002E1EA2">
        <w:rPr>
          <w:sz w:val="28"/>
          <w:szCs w:val="28"/>
          <w:lang w:val="pt-BR"/>
        </w:rPr>
        <w:t>;</w:t>
      </w:r>
    </w:p>
    <w:p w:rsidR="002F7DAE" w:rsidRPr="002E1EA2" w:rsidRDefault="002F7DAE" w:rsidP="002F7DAE">
      <w:pPr>
        <w:tabs>
          <w:tab w:val="left" w:pos="0"/>
        </w:tabs>
        <w:spacing w:line="276" w:lineRule="auto"/>
        <w:ind w:firstLine="720"/>
        <w:rPr>
          <w:b/>
          <w:sz w:val="28"/>
          <w:szCs w:val="28"/>
          <w:lang w:val="pt-BR"/>
        </w:rPr>
      </w:pPr>
    </w:p>
    <w:p w:rsidR="002F7DAE" w:rsidRPr="002E1EA2" w:rsidRDefault="002F7DAE" w:rsidP="002F7DAE">
      <w:pPr>
        <w:tabs>
          <w:tab w:val="left" w:pos="0"/>
        </w:tabs>
        <w:ind w:firstLine="720"/>
        <w:rPr>
          <w:b/>
          <w:sz w:val="28"/>
          <w:szCs w:val="28"/>
          <w:lang w:val="pt-BR"/>
        </w:rPr>
      </w:pP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it-IT"/>
        </w:rPr>
      </w:pPr>
      <w:r w:rsidRPr="002E1EA2">
        <w:rPr>
          <w:b/>
          <w:sz w:val="28"/>
          <w:szCs w:val="28"/>
          <w:lang w:val="it-IT"/>
        </w:rPr>
        <w:t>Pregatirea şi participarea la serbarile şi festivităţile care au avut loc în incinta administraţiei:</w:t>
      </w:r>
    </w:p>
    <w:p w:rsidR="002F7DAE" w:rsidRPr="002E1EA2" w:rsidRDefault="002F7DAE" w:rsidP="002F7DAE">
      <w:pPr>
        <w:widowControl/>
        <w:numPr>
          <w:ilvl w:val="0"/>
          <w:numId w:val="24"/>
        </w:numPr>
        <w:tabs>
          <w:tab w:val="left" w:pos="0"/>
        </w:tabs>
        <w:adjustRightInd/>
        <w:spacing w:line="276" w:lineRule="auto"/>
        <w:ind w:left="0" w:firstLine="720"/>
        <w:textAlignment w:val="auto"/>
        <w:rPr>
          <w:b/>
          <w:sz w:val="28"/>
          <w:szCs w:val="28"/>
          <w:lang w:val="it-IT"/>
        </w:rPr>
      </w:pPr>
      <w:r w:rsidRPr="002E1EA2">
        <w:rPr>
          <w:sz w:val="28"/>
          <w:szCs w:val="28"/>
          <w:lang w:val="it-IT"/>
        </w:rPr>
        <w:t xml:space="preserve">Competiţia ciclistă </w:t>
      </w:r>
      <w:r w:rsidRPr="002E1EA2">
        <w:rPr>
          <w:sz w:val="28"/>
          <w:szCs w:val="28"/>
          <w:lang w:val="pt-BR"/>
        </w:rPr>
        <w:t xml:space="preserve">“Cupa Emmedue Sport 2012”   </w:t>
      </w:r>
      <w:r w:rsidRPr="002E1EA2">
        <w:rPr>
          <w:sz w:val="28"/>
          <w:szCs w:val="28"/>
          <w:lang w:val="it-IT"/>
        </w:rPr>
        <w:t xml:space="preserve"> </w:t>
      </w:r>
    </w:p>
    <w:p w:rsidR="002F7DAE" w:rsidRPr="002E1EA2" w:rsidRDefault="002F7DAE" w:rsidP="002F7DAE">
      <w:pPr>
        <w:widowControl/>
        <w:numPr>
          <w:ilvl w:val="0"/>
          <w:numId w:val="24"/>
        </w:numPr>
        <w:tabs>
          <w:tab w:val="left" w:pos="0"/>
          <w:tab w:val="num" w:pos="360"/>
        </w:tabs>
        <w:adjustRightInd/>
        <w:spacing w:line="276" w:lineRule="auto"/>
        <w:ind w:left="0" w:firstLine="720"/>
        <w:jc w:val="left"/>
        <w:textAlignment w:val="auto"/>
        <w:rPr>
          <w:sz w:val="28"/>
          <w:szCs w:val="28"/>
          <w:lang w:val="fr-FR"/>
        </w:rPr>
      </w:pPr>
      <w:r w:rsidRPr="002E1EA2">
        <w:rPr>
          <w:sz w:val="28"/>
          <w:szCs w:val="28"/>
          <w:lang w:val="fr-FR"/>
        </w:rPr>
        <w:t xml:space="preserve">Ziua Familiei “Johnson Controls” Ploieşti                             </w:t>
      </w:r>
    </w:p>
    <w:p w:rsidR="002F7DAE" w:rsidRPr="002E1EA2" w:rsidRDefault="002F7DAE" w:rsidP="002F7DAE">
      <w:pPr>
        <w:widowControl/>
        <w:numPr>
          <w:ilvl w:val="0"/>
          <w:numId w:val="24"/>
        </w:numPr>
        <w:tabs>
          <w:tab w:val="left" w:pos="0"/>
          <w:tab w:val="num" w:pos="360"/>
        </w:tabs>
        <w:adjustRightInd/>
        <w:spacing w:line="276" w:lineRule="auto"/>
        <w:ind w:left="0" w:firstLine="720"/>
        <w:jc w:val="left"/>
        <w:textAlignment w:val="auto"/>
        <w:rPr>
          <w:sz w:val="28"/>
          <w:szCs w:val="28"/>
          <w:lang w:val="fr-FR"/>
        </w:rPr>
      </w:pPr>
      <w:r w:rsidRPr="002E1EA2">
        <w:rPr>
          <w:sz w:val="28"/>
          <w:szCs w:val="28"/>
          <w:lang w:val="fr-FR"/>
        </w:rPr>
        <w:t>Campionatul de gr</w:t>
      </w:r>
      <w:r w:rsidRPr="002E1EA2">
        <w:rPr>
          <w:sz w:val="28"/>
          <w:szCs w:val="28"/>
          <w:lang w:val="ro-RO"/>
        </w:rPr>
        <w:t xml:space="preserve">ătare </w:t>
      </w:r>
      <w:r w:rsidRPr="002E1EA2">
        <w:rPr>
          <w:sz w:val="28"/>
          <w:szCs w:val="28"/>
        </w:rPr>
        <w:t>“Golden Brau”</w:t>
      </w:r>
    </w:p>
    <w:p w:rsidR="002F7DAE" w:rsidRPr="002E1EA2" w:rsidRDefault="002F7DAE" w:rsidP="002F7DAE">
      <w:pPr>
        <w:widowControl/>
        <w:numPr>
          <w:ilvl w:val="0"/>
          <w:numId w:val="24"/>
        </w:numPr>
        <w:tabs>
          <w:tab w:val="left" w:pos="0"/>
          <w:tab w:val="num" w:pos="360"/>
        </w:tabs>
        <w:adjustRightInd/>
        <w:spacing w:line="276" w:lineRule="auto"/>
        <w:ind w:left="0" w:firstLine="720"/>
        <w:jc w:val="left"/>
        <w:textAlignment w:val="auto"/>
        <w:rPr>
          <w:sz w:val="28"/>
          <w:szCs w:val="28"/>
          <w:lang w:val="fr-FR"/>
        </w:rPr>
      </w:pPr>
      <w:r w:rsidRPr="002E1EA2">
        <w:rPr>
          <w:sz w:val="28"/>
          <w:szCs w:val="28"/>
        </w:rPr>
        <w:t>Concert Kiss FM Party;</w:t>
      </w:r>
    </w:p>
    <w:p w:rsidR="002F7DAE" w:rsidRPr="002E1EA2" w:rsidRDefault="002F7DAE" w:rsidP="002F7DAE">
      <w:pPr>
        <w:spacing w:line="240" w:lineRule="auto"/>
        <w:ind w:firstLine="720"/>
        <w:rPr>
          <w:sz w:val="28"/>
          <w:szCs w:val="28"/>
          <w:lang w:val="ro-RO"/>
        </w:rPr>
      </w:pPr>
    </w:p>
    <w:p w:rsidR="002F7E3C" w:rsidRDefault="002F7E3C" w:rsidP="002F7E3C">
      <w:pPr>
        <w:spacing w:line="240" w:lineRule="auto"/>
        <w:ind w:firstLine="720"/>
        <w:jc w:val="center"/>
        <w:rPr>
          <w:b/>
          <w:sz w:val="28"/>
          <w:szCs w:val="28"/>
          <w:u w:val="single"/>
        </w:rPr>
      </w:pPr>
    </w:p>
    <w:p w:rsidR="002F7E3C" w:rsidRDefault="002F7E3C" w:rsidP="002F7E3C">
      <w:pPr>
        <w:spacing w:line="240" w:lineRule="auto"/>
        <w:ind w:firstLine="720"/>
        <w:jc w:val="center"/>
        <w:rPr>
          <w:b/>
          <w:sz w:val="28"/>
          <w:szCs w:val="28"/>
          <w:u w:val="single"/>
        </w:rPr>
      </w:pPr>
    </w:p>
    <w:p w:rsidR="002F7E3C" w:rsidRDefault="002F7E3C" w:rsidP="002F7E3C">
      <w:pPr>
        <w:spacing w:line="240" w:lineRule="auto"/>
        <w:ind w:firstLine="720"/>
        <w:jc w:val="center"/>
        <w:rPr>
          <w:b/>
          <w:sz w:val="28"/>
          <w:szCs w:val="28"/>
          <w:u w:val="single"/>
        </w:rPr>
      </w:pPr>
    </w:p>
    <w:p w:rsidR="002F7DAE" w:rsidRDefault="002F7E3C" w:rsidP="002F7E3C">
      <w:pPr>
        <w:spacing w:line="240" w:lineRule="auto"/>
        <w:ind w:firstLine="720"/>
        <w:jc w:val="center"/>
        <w:rPr>
          <w:b/>
          <w:sz w:val="28"/>
          <w:szCs w:val="28"/>
          <w:u w:val="single"/>
        </w:rPr>
      </w:pPr>
      <w:r w:rsidRPr="002E1EA2">
        <w:rPr>
          <w:b/>
          <w:sz w:val="28"/>
          <w:szCs w:val="28"/>
          <w:u w:val="single"/>
        </w:rPr>
        <w:lastRenderedPageBreak/>
        <w:t>SERVICIUL ACHIZIŢII – CONTRACTE</w:t>
      </w:r>
    </w:p>
    <w:p w:rsidR="002F7E3C" w:rsidRPr="002E1EA2" w:rsidRDefault="002F7E3C" w:rsidP="002F7E3C">
      <w:pPr>
        <w:spacing w:line="240" w:lineRule="auto"/>
        <w:ind w:firstLine="720"/>
        <w:jc w:val="center"/>
        <w:rPr>
          <w:b/>
          <w:sz w:val="28"/>
          <w:szCs w:val="28"/>
          <w:u w:val="single"/>
        </w:rPr>
      </w:pPr>
    </w:p>
    <w:p w:rsidR="002F7DAE" w:rsidRPr="002E1EA2" w:rsidRDefault="002F7DAE" w:rsidP="002F7DAE">
      <w:pPr>
        <w:ind w:firstLine="720"/>
        <w:rPr>
          <w:sz w:val="28"/>
          <w:szCs w:val="28"/>
          <w:lang w:val="pt-BR"/>
        </w:rPr>
      </w:pPr>
      <w:r w:rsidRPr="002E1EA2">
        <w:rPr>
          <w:sz w:val="28"/>
          <w:szCs w:val="28"/>
          <w:lang w:val="pt-BR"/>
        </w:rPr>
        <w:t>În decursul anului 2012, Compartimentul Achiziţii şi contracte a desfăşurat următoarele activităţi:</w:t>
      </w:r>
    </w:p>
    <w:p w:rsidR="002F7DAE" w:rsidRPr="002E1EA2" w:rsidRDefault="002F7DAE" w:rsidP="002F7DAE">
      <w:pPr>
        <w:ind w:firstLine="720"/>
        <w:rPr>
          <w:sz w:val="28"/>
          <w:szCs w:val="28"/>
          <w:u w:val="single"/>
          <w:lang w:val="pt-BR"/>
        </w:rPr>
      </w:pPr>
    </w:p>
    <w:p w:rsidR="002F7DAE" w:rsidRPr="002E1EA2" w:rsidRDefault="002F7DAE" w:rsidP="002F7DAE">
      <w:pPr>
        <w:widowControl/>
        <w:numPr>
          <w:ilvl w:val="1"/>
          <w:numId w:val="1"/>
        </w:numPr>
        <w:adjustRightInd/>
        <w:spacing w:line="240" w:lineRule="auto"/>
        <w:ind w:left="0" w:firstLine="720"/>
        <w:textAlignment w:val="auto"/>
        <w:rPr>
          <w:sz w:val="28"/>
          <w:szCs w:val="28"/>
          <w:lang w:val="ro-RO"/>
        </w:rPr>
      </w:pPr>
      <w:r w:rsidRPr="002E1EA2">
        <w:rPr>
          <w:sz w:val="28"/>
          <w:szCs w:val="28"/>
          <w:lang w:val="ro-RO"/>
        </w:rPr>
        <w:t>aprovizionarea cu materiale în baza referatelor întocmite de către servicii/ birouri/ compartimentul  din cadrul A.P.M.C.S. şi aprobate de conducerea unităţii;</w:t>
      </w:r>
    </w:p>
    <w:p w:rsidR="002F7DAE" w:rsidRPr="002E1EA2" w:rsidRDefault="002F7DAE" w:rsidP="002F7DAE">
      <w:pPr>
        <w:widowControl/>
        <w:numPr>
          <w:ilvl w:val="1"/>
          <w:numId w:val="1"/>
        </w:numPr>
        <w:adjustRightInd/>
        <w:spacing w:line="240" w:lineRule="auto"/>
        <w:ind w:left="0" w:firstLine="720"/>
        <w:textAlignment w:val="auto"/>
        <w:rPr>
          <w:sz w:val="28"/>
          <w:szCs w:val="28"/>
          <w:lang w:val="ro-RO"/>
        </w:rPr>
      </w:pPr>
      <w:r w:rsidRPr="002E1EA2">
        <w:rPr>
          <w:sz w:val="28"/>
          <w:szCs w:val="28"/>
          <w:lang w:val="ro-RO"/>
        </w:rPr>
        <w:t>întocmirea rapoartelor de activitate săptămânale (centralizarea rapoartelor serviciilor/birourilor) şi transmiterea lor la Direcţia de Comunicare şi  Relatii Publice a Primariei;</w:t>
      </w:r>
    </w:p>
    <w:p w:rsidR="002F7DAE" w:rsidRPr="002E1EA2" w:rsidRDefault="002F7DAE" w:rsidP="002F7DAE">
      <w:pPr>
        <w:widowControl/>
        <w:numPr>
          <w:ilvl w:val="1"/>
          <w:numId w:val="1"/>
        </w:numPr>
        <w:adjustRightInd/>
        <w:spacing w:line="240" w:lineRule="auto"/>
        <w:ind w:left="0" w:firstLine="720"/>
        <w:textAlignment w:val="auto"/>
        <w:rPr>
          <w:sz w:val="28"/>
          <w:szCs w:val="28"/>
          <w:lang w:val="pt-BR"/>
        </w:rPr>
      </w:pPr>
      <w:r w:rsidRPr="002E1EA2">
        <w:rPr>
          <w:sz w:val="28"/>
          <w:szCs w:val="28"/>
          <w:lang w:val="pt-BR"/>
        </w:rPr>
        <w:t>verificarea facturilor emise de către  furnizorii de produse şi prestatorii de servicii pentru contractele aflate în derulare;</w:t>
      </w:r>
    </w:p>
    <w:p w:rsidR="002F7DAE" w:rsidRPr="002E1EA2" w:rsidRDefault="002F7DAE" w:rsidP="002F7DAE">
      <w:pPr>
        <w:widowControl/>
        <w:numPr>
          <w:ilvl w:val="1"/>
          <w:numId w:val="1"/>
        </w:numPr>
        <w:adjustRightInd/>
        <w:spacing w:line="240" w:lineRule="auto"/>
        <w:ind w:left="0" w:firstLine="720"/>
        <w:textAlignment w:val="auto"/>
        <w:rPr>
          <w:color w:val="000000"/>
          <w:sz w:val="28"/>
          <w:szCs w:val="28"/>
          <w:lang w:val="ro-RO"/>
        </w:rPr>
      </w:pPr>
      <w:r w:rsidRPr="002E1EA2">
        <w:rPr>
          <w:sz w:val="28"/>
          <w:szCs w:val="28"/>
          <w:lang w:val="ro-RO"/>
        </w:rPr>
        <w:t xml:space="preserve">participat la recepţia cantitativă şi calitativă </w:t>
      </w:r>
      <w:r w:rsidRPr="002E1EA2">
        <w:rPr>
          <w:color w:val="000000"/>
          <w:sz w:val="28"/>
          <w:szCs w:val="28"/>
          <w:lang w:val="ro-RO"/>
        </w:rPr>
        <w:t>în cadrul comisiei pentru  recepţie cantitativă  şi calitativă pentru materii prime, materiale, obiecte de inventar, mijloace fixe şi echipamente şi semnat NIR;</w:t>
      </w:r>
    </w:p>
    <w:p w:rsidR="002F7DAE" w:rsidRPr="002E1EA2" w:rsidRDefault="002F7DAE" w:rsidP="002F7DAE">
      <w:pPr>
        <w:widowControl/>
        <w:numPr>
          <w:ilvl w:val="1"/>
          <w:numId w:val="1"/>
        </w:numPr>
        <w:adjustRightInd/>
        <w:spacing w:line="240" w:lineRule="auto"/>
        <w:ind w:left="0" w:firstLine="720"/>
        <w:textAlignment w:val="auto"/>
        <w:rPr>
          <w:color w:val="000000"/>
          <w:sz w:val="28"/>
          <w:szCs w:val="28"/>
          <w:lang w:val="ro-RO"/>
        </w:rPr>
      </w:pPr>
      <w:r w:rsidRPr="002E1EA2">
        <w:rPr>
          <w:color w:val="000000"/>
          <w:sz w:val="28"/>
          <w:szCs w:val="28"/>
          <w:lang w:val="ro-RO"/>
        </w:rPr>
        <w:t>semnat N.I.R în cadrul comisiei pentru  recepţie cantitativă  şi calitativă pentru marfă magazine;</w:t>
      </w:r>
    </w:p>
    <w:p w:rsidR="002F7DAE" w:rsidRPr="002E1EA2" w:rsidRDefault="002F7DAE" w:rsidP="002F7DAE">
      <w:pPr>
        <w:widowControl/>
        <w:numPr>
          <w:ilvl w:val="1"/>
          <w:numId w:val="1"/>
        </w:numPr>
        <w:adjustRightInd/>
        <w:spacing w:line="240" w:lineRule="auto"/>
        <w:ind w:left="0" w:firstLine="720"/>
        <w:textAlignment w:val="auto"/>
        <w:rPr>
          <w:b/>
          <w:sz w:val="28"/>
          <w:szCs w:val="28"/>
          <w:lang w:val="pt-BR"/>
        </w:rPr>
      </w:pPr>
      <w:r w:rsidRPr="002E1EA2">
        <w:rPr>
          <w:sz w:val="28"/>
          <w:szCs w:val="28"/>
          <w:lang w:val="pt-BR"/>
        </w:rPr>
        <w:t xml:space="preserve">întocmirea notelor justificative pentru a motiva alegerea procedurilor de achiziţie pentru </w:t>
      </w:r>
      <w:r w:rsidRPr="002E1EA2">
        <w:rPr>
          <w:sz w:val="28"/>
          <w:szCs w:val="28"/>
          <w:lang w:val="ro-RO"/>
        </w:rPr>
        <w:t>diferite achiziţii</w:t>
      </w:r>
      <w:r w:rsidRPr="002E1EA2">
        <w:rPr>
          <w:sz w:val="28"/>
          <w:szCs w:val="28"/>
          <w:lang w:val="pt-BR"/>
        </w:rPr>
        <w:t>;</w:t>
      </w:r>
    </w:p>
    <w:p w:rsidR="002F7DAE" w:rsidRPr="002E1EA2" w:rsidRDefault="002F7DAE" w:rsidP="002F7DAE">
      <w:pPr>
        <w:widowControl/>
        <w:numPr>
          <w:ilvl w:val="0"/>
          <w:numId w:val="3"/>
        </w:numPr>
        <w:adjustRightInd/>
        <w:spacing w:line="240" w:lineRule="auto"/>
        <w:ind w:left="0" w:firstLine="720"/>
        <w:textAlignment w:val="auto"/>
        <w:rPr>
          <w:sz w:val="28"/>
          <w:szCs w:val="28"/>
          <w:lang w:val="pt-BR"/>
        </w:rPr>
      </w:pPr>
      <w:r w:rsidRPr="002E1EA2">
        <w:rPr>
          <w:sz w:val="28"/>
          <w:szCs w:val="28"/>
          <w:lang w:val="pt-BR"/>
        </w:rPr>
        <w:t xml:space="preserve">întocmirea caietelor de sarcini şi a fişelor de date pentru achiziţiile de:  </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pt-BR"/>
        </w:rPr>
        <w:t xml:space="preserve">Carburanţi; </w:t>
      </w:r>
    </w:p>
    <w:p w:rsidR="002F7DAE" w:rsidRPr="002E1EA2" w:rsidRDefault="002F7DAE" w:rsidP="002F7DAE">
      <w:pPr>
        <w:widowControl/>
        <w:numPr>
          <w:ilvl w:val="0"/>
          <w:numId w:val="3"/>
        </w:numPr>
        <w:tabs>
          <w:tab w:val="num" w:pos="540"/>
        </w:tabs>
        <w:adjustRightInd/>
        <w:spacing w:line="240" w:lineRule="auto"/>
        <w:ind w:left="0" w:firstLine="720"/>
        <w:textAlignment w:val="auto"/>
        <w:rPr>
          <w:sz w:val="28"/>
          <w:szCs w:val="28"/>
          <w:lang w:val="pt-BR"/>
        </w:rPr>
      </w:pPr>
      <w:r w:rsidRPr="002E1EA2">
        <w:rPr>
          <w:sz w:val="28"/>
          <w:szCs w:val="28"/>
          <w:lang w:val="pt-BR"/>
        </w:rPr>
        <w:t xml:space="preserve">publicarea prin intermediul SEAP a invitaţiilor de participare pentru procedura </w:t>
      </w:r>
      <w:r w:rsidRPr="002E1EA2">
        <w:rPr>
          <w:i/>
          <w:sz w:val="28"/>
          <w:szCs w:val="28"/>
          <w:lang w:val="pt-BR"/>
        </w:rPr>
        <w:t>“cerere de oferte”</w:t>
      </w:r>
      <w:r w:rsidRPr="002E1EA2">
        <w:rPr>
          <w:sz w:val="28"/>
          <w:szCs w:val="28"/>
          <w:lang w:val="pt-BR"/>
        </w:rPr>
        <w:t xml:space="preserve">  şi a documentaţiilor de atribuire pentru contractele de furnizare: </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sz w:val="28"/>
          <w:szCs w:val="28"/>
          <w:lang w:val="pt-BR"/>
        </w:rPr>
        <w:t xml:space="preserve"> </w:t>
      </w:r>
      <w:r w:rsidRPr="002E1EA2">
        <w:rPr>
          <w:i/>
          <w:sz w:val="28"/>
          <w:szCs w:val="28"/>
          <w:lang w:val="pt-BR"/>
        </w:rPr>
        <w:t xml:space="preserve">Carburanţi; </w:t>
      </w:r>
    </w:p>
    <w:p w:rsidR="002F7DAE" w:rsidRPr="002E1EA2" w:rsidRDefault="002F7DAE" w:rsidP="002F7DAE">
      <w:pPr>
        <w:widowControl/>
        <w:numPr>
          <w:ilvl w:val="0"/>
          <w:numId w:val="3"/>
        </w:numPr>
        <w:adjustRightInd/>
        <w:spacing w:line="240" w:lineRule="auto"/>
        <w:ind w:left="0" w:firstLine="720"/>
        <w:textAlignment w:val="auto"/>
        <w:rPr>
          <w:sz w:val="28"/>
          <w:szCs w:val="28"/>
          <w:lang w:val="pt-BR"/>
        </w:rPr>
      </w:pPr>
      <w:r w:rsidRPr="002E1EA2">
        <w:rPr>
          <w:sz w:val="28"/>
          <w:szCs w:val="28"/>
          <w:lang w:val="pt-BR"/>
        </w:rPr>
        <w:t>participarea la şedinţele de deschidere a ofertelor, întocmirea proceselor verbale  ale şedinţelor de deschidere a ofertelor şi a rapoartelor de atribuire pentru:</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sz w:val="28"/>
          <w:szCs w:val="28"/>
          <w:lang w:val="pt-BR"/>
        </w:rPr>
        <w:t xml:space="preserve">contractelor de furnizare:  </w:t>
      </w:r>
      <w:r w:rsidRPr="002E1EA2">
        <w:rPr>
          <w:i/>
          <w:sz w:val="28"/>
          <w:szCs w:val="28"/>
          <w:lang w:val="pt-BR"/>
        </w:rPr>
        <w:t>Carburanţi,</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sz w:val="28"/>
          <w:szCs w:val="28"/>
          <w:lang w:val="pt-BR"/>
        </w:rPr>
        <w:t>Publicarea pe SEAP a anunţurilor de atribuire a:</w:t>
      </w:r>
    </w:p>
    <w:p w:rsidR="002F7DAE" w:rsidRPr="002E1EA2" w:rsidRDefault="002F7DAE" w:rsidP="002F7DAE">
      <w:pPr>
        <w:ind w:firstLine="720"/>
        <w:rPr>
          <w:sz w:val="28"/>
          <w:szCs w:val="28"/>
          <w:lang w:val="pt-BR"/>
        </w:rPr>
      </w:pPr>
      <w:r w:rsidRPr="002E1EA2">
        <w:rPr>
          <w:sz w:val="28"/>
          <w:szCs w:val="28"/>
          <w:lang w:val="pt-BR"/>
        </w:rPr>
        <w:t xml:space="preserve">          contractelor de furnizare: </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sz w:val="28"/>
          <w:szCs w:val="28"/>
          <w:lang w:val="pt-BR"/>
        </w:rPr>
        <w:t xml:space="preserve"> </w:t>
      </w:r>
      <w:r w:rsidRPr="002E1EA2">
        <w:rPr>
          <w:i/>
          <w:sz w:val="28"/>
          <w:szCs w:val="28"/>
          <w:lang w:val="pt-BR"/>
        </w:rPr>
        <w:t>Carburanţi;</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sz w:val="28"/>
          <w:szCs w:val="28"/>
          <w:lang w:val="pt-BR"/>
        </w:rPr>
        <w:t>întocmirea proceselor verbale de selecţie oferte pentru:</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lastRenderedPageBreak/>
        <w:t xml:space="preserve">“servicii de medicina muncii” </w:t>
      </w:r>
      <w:r w:rsidRPr="002E1EA2">
        <w:rPr>
          <w:sz w:val="28"/>
          <w:szCs w:val="28"/>
          <w:lang w:val="pt-BR"/>
        </w:rPr>
        <w:t>şi</w:t>
      </w:r>
      <w:r w:rsidRPr="002E1EA2">
        <w:rPr>
          <w:i/>
          <w:sz w:val="28"/>
          <w:szCs w:val="28"/>
          <w:lang w:val="pt-BR"/>
        </w:rPr>
        <w:t xml:space="preserve"> </w:t>
      </w:r>
      <w:r w:rsidRPr="002E1EA2">
        <w:rPr>
          <w:sz w:val="28"/>
          <w:szCs w:val="28"/>
          <w:lang w:val="pt-BR"/>
        </w:rPr>
        <w:t>întocmit</w:t>
      </w:r>
      <w:r w:rsidRPr="002E1EA2">
        <w:rPr>
          <w:i/>
          <w:sz w:val="28"/>
          <w:szCs w:val="28"/>
          <w:lang w:val="pt-BR"/>
        </w:rPr>
        <w:t xml:space="preserve"> </w:t>
      </w:r>
      <w:r w:rsidRPr="002E1EA2">
        <w:rPr>
          <w:sz w:val="28"/>
          <w:szCs w:val="28"/>
          <w:lang w:val="pt-BR"/>
        </w:rPr>
        <w:t xml:space="preserve"> contract de prestări servicii cu Centrul Medical MediUrg  S.R.L;</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t xml:space="preserve">“carcasă cabalină” </w:t>
      </w:r>
      <w:r w:rsidRPr="002E1EA2">
        <w:rPr>
          <w:sz w:val="28"/>
          <w:szCs w:val="28"/>
          <w:lang w:val="pt-BR"/>
        </w:rPr>
        <w:t xml:space="preserve"> şi întocmit contract de furnizare cu S.C. Domidene Com S.R.L;</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t xml:space="preserve">“produse de panificaţie – pâine” </w:t>
      </w:r>
      <w:r w:rsidRPr="002E1EA2">
        <w:rPr>
          <w:sz w:val="28"/>
          <w:szCs w:val="28"/>
          <w:lang w:val="pt-BR"/>
        </w:rPr>
        <w:t xml:space="preserve"> şi întocmit contract de furnizare pâine cu S.C. Livelar Ştefan S.R.L;</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t xml:space="preserve">Prestarea serviciilor de deratizare, dezinsecţie şi dezinfecţie” ” </w:t>
      </w:r>
      <w:r w:rsidRPr="002E1EA2">
        <w:rPr>
          <w:sz w:val="28"/>
          <w:szCs w:val="28"/>
          <w:lang w:val="pt-BR"/>
        </w:rPr>
        <w:t xml:space="preserve"> şi întocmit contract de servicii cu SC Macaopol SRL;</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t>servicii de neutralizare deşeuri medicale</w:t>
      </w:r>
      <w:r w:rsidRPr="002E1EA2">
        <w:rPr>
          <w:sz w:val="28"/>
          <w:szCs w:val="28"/>
          <w:lang w:val="pt-BR"/>
        </w:rPr>
        <w:t xml:space="preserve"> întocmit contractul  de prestări cu SC Actis SRL;</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t>“echipament de protecţie”</w:t>
      </w:r>
    </w:p>
    <w:p w:rsidR="002F7DAE" w:rsidRPr="002E1EA2" w:rsidRDefault="002F7DAE" w:rsidP="002F7DAE">
      <w:pPr>
        <w:widowControl/>
        <w:numPr>
          <w:ilvl w:val="0"/>
          <w:numId w:val="3"/>
        </w:numPr>
        <w:adjustRightInd/>
        <w:spacing w:line="240" w:lineRule="auto"/>
        <w:ind w:left="0" w:firstLine="720"/>
        <w:textAlignment w:val="auto"/>
        <w:rPr>
          <w:i/>
          <w:sz w:val="28"/>
          <w:szCs w:val="28"/>
          <w:lang w:val="pt-BR"/>
        </w:rPr>
      </w:pPr>
      <w:r w:rsidRPr="002E1EA2">
        <w:rPr>
          <w:i/>
          <w:sz w:val="28"/>
          <w:szCs w:val="28"/>
          <w:lang w:val="pt-BR"/>
        </w:rPr>
        <w:t>“organizarea de activităţi de securitate şi sănătatre în muncă”;</w:t>
      </w:r>
    </w:p>
    <w:p w:rsidR="002F7DAE" w:rsidRPr="002E1EA2" w:rsidRDefault="002F7DAE" w:rsidP="002F7DAE">
      <w:pPr>
        <w:numPr>
          <w:ilvl w:val="0"/>
          <w:numId w:val="3"/>
        </w:numPr>
        <w:spacing w:line="240" w:lineRule="auto"/>
        <w:ind w:left="0" w:firstLine="720"/>
        <w:rPr>
          <w:sz w:val="28"/>
          <w:szCs w:val="28"/>
          <w:lang w:val="pt-BR"/>
        </w:rPr>
      </w:pPr>
      <w:r w:rsidRPr="002E1EA2">
        <w:rPr>
          <w:sz w:val="28"/>
          <w:szCs w:val="28"/>
          <w:lang w:val="pt-BR"/>
        </w:rPr>
        <w:t>redactarea şi transmiterea  Raportului de activitate pe anul 2012 al A.P.M.C.S. către Serviciul Comunicare şi Relaţii Publice al Primăriei Municipiului Ploieşti;</w:t>
      </w:r>
    </w:p>
    <w:p w:rsidR="002F7DAE" w:rsidRPr="002E1EA2" w:rsidRDefault="002F7DAE" w:rsidP="002F7DAE">
      <w:pPr>
        <w:widowControl/>
        <w:numPr>
          <w:ilvl w:val="0"/>
          <w:numId w:val="3"/>
        </w:numPr>
        <w:adjustRightInd/>
        <w:spacing w:line="240" w:lineRule="auto"/>
        <w:ind w:left="0" w:firstLine="720"/>
        <w:textAlignment w:val="auto"/>
        <w:rPr>
          <w:sz w:val="28"/>
          <w:szCs w:val="28"/>
          <w:lang w:val="pt-BR"/>
        </w:rPr>
      </w:pPr>
      <w:r w:rsidRPr="002E1EA2">
        <w:rPr>
          <w:sz w:val="28"/>
          <w:szCs w:val="28"/>
          <w:lang w:val="pt-BR"/>
        </w:rPr>
        <w:t>publicarea pe SEAP a  Raportului Anual către Autoritatea Naţională pentru Reglementarea şi Monitorizarea Achiziţiilor Publice;</w:t>
      </w:r>
    </w:p>
    <w:p w:rsidR="002F7DAE" w:rsidRPr="002E1EA2" w:rsidRDefault="002F7DAE" w:rsidP="002F7DAE">
      <w:pPr>
        <w:widowControl/>
        <w:numPr>
          <w:ilvl w:val="0"/>
          <w:numId w:val="3"/>
        </w:numPr>
        <w:adjustRightInd/>
        <w:spacing w:line="240" w:lineRule="auto"/>
        <w:ind w:left="0" w:firstLine="720"/>
        <w:textAlignment w:val="auto"/>
        <w:rPr>
          <w:sz w:val="28"/>
          <w:szCs w:val="28"/>
          <w:lang w:val="pt-BR"/>
        </w:rPr>
      </w:pPr>
      <w:r w:rsidRPr="002E1EA2">
        <w:rPr>
          <w:sz w:val="28"/>
          <w:szCs w:val="28"/>
          <w:lang w:val="pt-BR"/>
        </w:rPr>
        <w:t xml:space="preserve">convocarea  comisiei de recepţie la terminarea lucrărilor  pentru obiectivele, participat la recepţia la terminarea lucrărilor şi întocmirea proceselor verbale pentru lucrările: </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Clădire din blocheţi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Volier</w:t>
      </w:r>
      <w:r w:rsidRPr="002E1EA2">
        <w:rPr>
          <w:i/>
          <w:sz w:val="28"/>
          <w:szCs w:val="28"/>
          <w:lang w:val="ro-RO"/>
        </w:rPr>
        <w:t>ă maimuţe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Vestiar plaj</w:t>
      </w:r>
      <w:r w:rsidRPr="002E1EA2">
        <w:rPr>
          <w:i/>
          <w:sz w:val="28"/>
          <w:szCs w:val="28"/>
          <w:lang w:val="ro-RO"/>
        </w:rPr>
        <w:t>ă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Montare stâlpi iluminat</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WC Public plajă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WC Public parc – reabilitare;</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pt-BR"/>
        </w:rPr>
        <w:t>Asfaltat şi reparat Alei</w:t>
      </w:r>
      <w:r w:rsidRPr="002E1EA2">
        <w:rPr>
          <w:i/>
          <w:sz w:val="28"/>
          <w:szCs w:val="28"/>
        </w:rPr>
        <w:t>;</w:t>
      </w:r>
    </w:p>
    <w:p w:rsidR="002F7DAE" w:rsidRPr="002E1EA2" w:rsidRDefault="002F7DAE" w:rsidP="002F7DAE">
      <w:pPr>
        <w:widowControl/>
        <w:numPr>
          <w:ilvl w:val="0"/>
          <w:numId w:val="4"/>
        </w:numPr>
        <w:adjustRightInd/>
        <w:spacing w:line="240" w:lineRule="auto"/>
        <w:ind w:left="0" w:firstLine="720"/>
        <w:textAlignment w:val="auto"/>
        <w:rPr>
          <w:sz w:val="28"/>
          <w:szCs w:val="28"/>
          <w:lang w:val="pt-BR"/>
        </w:rPr>
      </w:pPr>
      <w:r w:rsidRPr="002E1EA2">
        <w:rPr>
          <w:sz w:val="28"/>
          <w:szCs w:val="28"/>
          <w:lang w:val="pt-BR"/>
        </w:rPr>
        <w:t>elaborarea a Programului anual al achiziţiilor (cu încadrarea în sumele prevăzute în BVC 2012;</w:t>
      </w:r>
    </w:p>
    <w:p w:rsidR="002F7DAE" w:rsidRPr="002E1EA2" w:rsidRDefault="002F7DAE" w:rsidP="002F7DAE">
      <w:pPr>
        <w:widowControl/>
        <w:numPr>
          <w:ilvl w:val="0"/>
          <w:numId w:val="4"/>
        </w:numPr>
        <w:adjustRightInd/>
        <w:spacing w:line="240" w:lineRule="auto"/>
        <w:ind w:left="0" w:firstLine="720"/>
        <w:textAlignment w:val="auto"/>
        <w:rPr>
          <w:sz w:val="28"/>
          <w:szCs w:val="28"/>
          <w:lang w:val="ro-RO"/>
        </w:rPr>
      </w:pPr>
      <w:r w:rsidRPr="002E1EA2">
        <w:rPr>
          <w:sz w:val="28"/>
          <w:szCs w:val="28"/>
          <w:lang w:val="ro-RO"/>
        </w:rPr>
        <w:t>întocmirea actelor adiţionale de prelungire a duratei la contractele de achiziţie publică aflate în derulare;</w:t>
      </w:r>
    </w:p>
    <w:p w:rsidR="002F7DAE" w:rsidRPr="002E1EA2" w:rsidRDefault="002F7DAE" w:rsidP="002F7DAE">
      <w:pPr>
        <w:numPr>
          <w:ilvl w:val="0"/>
          <w:numId w:val="4"/>
        </w:numPr>
        <w:spacing w:line="240" w:lineRule="auto"/>
        <w:ind w:left="0" w:firstLine="720"/>
        <w:rPr>
          <w:sz w:val="28"/>
          <w:szCs w:val="28"/>
          <w:lang w:val="it-IT"/>
        </w:rPr>
      </w:pPr>
      <w:r w:rsidRPr="002E1EA2">
        <w:rPr>
          <w:sz w:val="28"/>
          <w:szCs w:val="28"/>
          <w:lang w:val="it-IT"/>
        </w:rPr>
        <w:t>propuneri privind atribuţiile serviciului pentru modificarea R.O.F. al A.P.M.C.S.;</w:t>
      </w:r>
    </w:p>
    <w:p w:rsidR="002F7DAE" w:rsidRPr="002E1EA2" w:rsidRDefault="002F7DAE" w:rsidP="002F7DAE">
      <w:pPr>
        <w:numPr>
          <w:ilvl w:val="0"/>
          <w:numId w:val="4"/>
        </w:numPr>
        <w:spacing w:line="240" w:lineRule="auto"/>
        <w:ind w:left="0" w:firstLine="720"/>
        <w:rPr>
          <w:i/>
          <w:sz w:val="28"/>
          <w:szCs w:val="28"/>
          <w:lang w:val="it-IT"/>
        </w:rPr>
      </w:pPr>
      <w:r w:rsidRPr="002E1EA2">
        <w:rPr>
          <w:sz w:val="28"/>
          <w:szCs w:val="28"/>
          <w:lang w:val="pt-BR"/>
        </w:rPr>
        <w:t xml:space="preserve">depunerea documentaţiei şi a cererilor de eliberare a certificatelor de urbanism pentru obţinerea avizelor şi acordurilor în vederea eliberării autorizaţiei </w:t>
      </w:r>
      <w:r w:rsidRPr="002E1EA2">
        <w:rPr>
          <w:sz w:val="28"/>
          <w:szCs w:val="28"/>
          <w:lang w:val="pt-BR"/>
        </w:rPr>
        <w:lastRenderedPageBreak/>
        <w:t>de construire pentru obiectivele de investiţii:</w:t>
      </w:r>
      <w:r w:rsidRPr="002E1EA2">
        <w:rPr>
          <w:sz w:val="28"/>
          <w:szCs w:val="28"/>
          <w:lang w:val="it-IT"/>
        </w:rPr>
        <w:t xml:space="preserve"> </w:t>
      </w:r>
      <w:r w:rsidRPr="002E1EA2">
        <w:rPr>
          <w:i/>
          <w:sz w:val="28"/>
          <w:szCs w:val="28"/>
          <w:lang w:val="it-IT"/>
        </w:rPr>
        <w:t xml:space="preserve">Reţea de alimentare cu apă, </w:t>
      </w:r>
      <w:r w:rsidRPr="002E1EA2">
        <w:rPr>
          <w:i/>
          <w:sz w:val="28"/>
          <w:szCs w:val="28"/>
          <w:lang w:val="ro-RO"/>
        </w:rPr>
        <w:t>Împrejmuire gard grădină zoo</w:t>
      </w:r>
      <w:r w:rsidRPr="002E1EA2">
        <w:rPr>
          <w:i/>
          <w:sz w:val="28"/>
          <w:szCs w:val="28"/>
          <w:lang w:val="pt-BR"/>
        </w:rPr>
        <w:t>;;</w:t>
      </w:r>
    </w:p>
    <w:p w:rsidR="002F7DAE" w:rsidRPr="002E1EA2" w:rsidRDefault="002F7DAE" w:rsidP="002F7DAE">
      <w:pPr>
        <w:widowControl/>
        <w:numPr>
          <w:ilvl w:val="0"/>
          <w:numId w:val="4"/>
        </w:numPr>
        <w:adjustRightInd/>
        <w:spacing w:line="240" w:lineRule="auto"/>
        <w:ind w:left="0" w:firstLine="720"/>
        <w:textAlignment w:val="auto"/>
        <w:rPr>
          <w:sz w:val="28"/>
          <w:szCs w:val="28"/>
          <w:lang w:val="pt-BR"/>
        </w:rPr>
      </w:pPr>
      <w:r w:rsidRPr="002E1EA2">
        <w:rPr>
          <w:sz w:val="28"/>
          <w:szCs w:val="28"/>
          <w:lang w:val="pt-BR"/>
        </w:rPr>
        <w:t>negocierea clauzelor şi întocmirea contractului  de achiziţie publică având ca obiect servicii de dirigenţie de şantier pentru obiectivele:</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Clădire din blocheţi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Volier</w:t>
      </w:r>
      <w:r w:rsidRPr="002E1EA2">
        <w:rPr>
          <w:i/>
          <w:sz w:val="28"/>
          <w:szCs w:val="28"/>
          <w:lang w:val="ro-RO"/>
        </w:rPr>
        <w:t>ă maimuţe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Vestiar plaj</w:t>
      </w:r>
      <w:r w:rsidRPr="002E1EA2">
        <w:rPr>
          <w:i/>
          <w:sz w:val="28"/>
          <w:szCs w:val="28"/>
          <w:lang w:val="ro-RO"/>
        </w:rPr>
        <w:t>ă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WC Public plajă – reabilitare</w:t>
      </w:r>
      <w:r w:rsidRPr="002E1EA2">
        <w:rPr>
          <w:i/>
          <w:sz w:val="28"/>
          <w:szCs w:val="28"/>
        </w:rPr>
        <w:t>;</w:t>
      </w:r>
    </w:p>
    <w:p w:rsidR="002F7DAE" w:rsidRPr="002E1EA2" w:rsidRDefault="002F7DAE" w:rsidP="002F7DAE">
      <w:pPr>
        <w:widowControl/>
        <w:numPr>
          <w:ilvl w:val="2"/>
          <w:numId w:val="4"/>
        </w:numPr>
        <w:adjustRightInd/>
        <w:spacing w:line="240" w:lineRule="auto"/>
        <w:ind w:left="0" w:firstLine="720"/>
        <w:textAlignment w:val="auto"/>
        <w:rPr>
          <w:i/>
          <w:sz w:val="28"/>
          <w:szCs w:val="28"/>
        </w:rPr>
      </w:pPr>
      <w:r w:rsidRPr="002E1EA2">
        <w:rPr>
          <w:i/>
          <w:sz w:val="28"/>
          <w:szCs w:val="28"/>
          <w:lang w:val="ro-RO"/>
        </w:rPr>
        <w:t>Clădire din blocheţi</w:t>
      </w:r>
      <w:r w:rsidRPr="002E1EA2">
        <w:rPr>
          <w:i/>
          <w:sz w:val="28"/>
          <w:szCs w:val="28"/>
        </w:rPr>
        <w:t>;</w:t>
      </w:r>
    </w:p>
    <w:p w:rsidR="002F7DAE" w:rsidRPr="002E1EA2" w:rsidRDefault="002F7DAE" w:rsidP="002F7DAE">
      <w:pPr>
        <w:widowControl/>
        <w:numPr>
          <w:ilvl w:val="0"/>
          <w:numId w:val="4"/>
        </w:numPr>
        <w:adjustRightInd/>
        <w:spacing w:line="240" w:lineRule="auto"/>
        <w:ind w:left="0" w:firstLine="720"/>
        <w:textAlignment w:val="auto"/>
        <w:rPr>
          <w:sz w:val="28"/>
          <w:szCs w:val="28"/>
          <w:lang w:val="pt-BR"/>
        </w:rPr>
      </w:pPr>
      <w:r w:rsidRPr="002E1EA2">
        <w:rPr>
          <w:sz w:val="28"/>
          <w:szCs w:val="28"/>
          <w:lang w:val="pt-BR"/>
        </w:rPr>
        <w:t xml:space="preserve">negocierea clauzelor şi întocmirea contractului  de achiziţie publică având ca obiect servicii de proiectare </w:t>
      </w:r>
      <w:r w:rsidRPr="002E1EA2">
        <w:rPr>
          <w:sz w:val="28"/>
          <w:szCs w:val="28"/>
          <w:lang w:val="ro-RO"/>
        </w:rPr>
        <w:t>şi studiu de fezabilitare</w:t>
      </w:r>
      <w:r w:rsidRPr="002E1EA2">
        <w:rPr>
          <w:sz w:val="28"/>
          <w:szCs w:val="28"/>
          <w:lang w:val="pt-BR"/>
        </w:rPr>
        <w:t xml:space="preserve"> pentru obiectivele:</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Clădire din blocheţi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Volier</w:t>
      </w:r>
      <w:r w:rsidRPr="002E1EA2">
        <w:rPr>
          <w:i/>
          <w:sz w:val="28"/>
          <w:szCs w:val="28"/>
          <w:lang w:val="ro-RO"/>
        </w:rPr>
        <w:t>ă maimuţe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rPr>
        <w:t>Vestiar plaj</w:t>
      </w:r>
      <w:r w:rsidRPr="002E1EA2">
        <w:rPr>
          <w:i/>
          <w:sz w:val="28"/>
          <w:szCs w:val="28"/>
          <w:lang w:val="ro-RO"/>
        </w:rPr>
        <w:t>ă – reabilitare</w:t>
      </w:r>
      <w:r w:rsidRPr="002E1EA2">
        <w:rPr>
          <w:i/>
          <w:sz w:val="28"/>
          <w:szCs w:val="28"/>
        </w:rPr>
        <w:t>;</w:t>
      </w:r>
    </w:p>
    <w:p w:rsidR="002F7DAE" w:rsidRPr="002E1EA2" w:rsidRDefault="002F7DAE" w:rsidP="002F7DAE">
      <w:pPr>
        <w:widowControl/>
        <w:numPr>
          <w:ilvl w:val="2"/>
          <w:numId w:val="2"/>
        </w:numPr>
        <w:adjustRightInd/>
        <w:spacing w:line="240" w:lineRule="auto"/>
        <w:ind w:left="0" w:firstLine="720"/>
        <w:textAlignment w:val="auto"/>
        <w:rPr>
          <w:i/>
          <w:sz w:val="28"/>
          <w:szCs w:val="28"/>
          <w:lang w:val="pt-BR"/>
        </w:rPr>
      </w:pPr>
      <w:r w:rsidRPr="002E1EA2">
        <w:rPr>
          <w:i/>
          <w:sz w:val="28"/>
          <w:szCs w:val="28"/>
          <w:lang w:val="ro-RO"/>
        </w:rPr>
        <w:t>WC Public plajă – reabilitare</w:t>
      </w:r>
      <w:r w:rsidRPr="002E1EA2">
        <w:rPr>
          <w:i/>
          <w:sz w:val="28"/>
          <w:szCs w:val="28"/>
        </w:rPr>
        <w:t>;</w:t>
      </w:r>
    </w:p>
    <w:p w:rsidR="002F7DAE" w:rsidRPr="002E1EA2" w:rsidRDefault="002F7DAE" w:rsidP="002F7DAE">
      <w:pPr>
        <w:widowControl/>
        <w:numPr>
          <w:ilvl w:val="2"/>
          <w:numId w:val="4"/>
        </w:numPr>
        <w:adjustRightInd/>
        <w:spacing w:line="240" w:lineRule="auto"/>
        <w:ind w:left="0" w:firstLine="720"/>
        <w:textAlignment w:val="auto"/>
        <w:rPr>
          <w:sz w:val="28"/>
          <w:szCs w:val="28"/>
        </w:rPr>
      </w:pPr>
      <w:r w:rsidRPr="002E1EA2">
        <w:rPr>
          <w:i/>
          <w:sz w:val="28"/>
          <w:szCs w:val="28"/>
        </w:rPr>
        <w:t>WC Public parc – reabilitare;</w:t>
      </w:r>
    </w:p>
    <w:p w:rsidR="002F7DAE" w:rsidRPr="002E1EA2" w:rsidRDefault="002F7DAE" w:rsidP="002F7DAE">
      <w:pPr>
        <w:widowControl/>
        <w:numPr>
          <w:ilvl w:val="2"/>
          <w:numId w:val="4"/>
        </w:numPr>
        <w:adjustRightInd/>
        <w:spacing w:line="240" w:lineRule="auto"/>
        <w:ind w:left="0" w:firstLine="720"/>
        <w:textAlignment w:val="auto"/>
        <w:rPr>
          <w:sz w:val="28"/>
          <w:szCs w:val="28"/>
        </w:rPr>
      </w:pPr>
      <w:r w:rsidRPr="002E1EA2">
        <w:rPr>
          <w:i/>
          <w:sz w:val="28"/>
          <w:szCs w:val="28"/>
          <w:lang w:val="ro-RO"/>
        </w:rPr>
        <w:t>Împrejmuire gard grădină zoo</w:t>
      </w:r>
      <w:r w:rsidRPr="002E1EA2">
        <w:rPr>
          <w:i/>
          <w:sz w:val="28"/>
          <w:szCs w:val="28"/>
        </w:rPr>
        <w:t>;</w:t>
      </w:r>
    </w:p>
    <w:p w:rsidR="002F7DAE" w:rsidRPr="002E1EA2" w:rsidRDefault="002F7DAE" w:rsidP="002F7DAE">
      <w:pPr>
        <w:widowControl/>
        <w:numPr>
          <w:ilvl w:val="0"/>
          <w:numId w:val="5"/>
        </w:numPr>
        <w:adjustRightInd/>
        <w:spacing w:line="240" w:lineRule="auto"/>
        <w:ind w:left="0" w:firstLine="720"/>
        <w:textAlignment w:val="auto"/>
        <w:rPr>
          <w:sz w:val="28"/>
          <w:szCs w:val="28"/>
          <w:lang w:val="pt-BR"/>
        </w:rPr>
      </w:pPr>
      <w:r w:rsidRPr="002E1EA2">
        <w:rPr>
          <w:sz w:val="28"/>
          <w:szCs w:val="28"/>
          <w:lang w:val="ro-RO"/>
        </w:rPr>
        <w:t>Iniţiat procedura de achiziţie directă SEAP pentru următoarele dotări</w:t>
      </w:r>
      <w:r w:rsidRPr="002E1EA2">
        <w:rPr>
          <w:sz w:val="28"/>
          <w:szCs w:val="28"/>
          <w:lang w:val="pt-BR"/>
        </w:rPr>
        <w:t>:</w:t>
      </w:r>
    </w:p>
    <w:p w:rsidR="002F7DAE" w:rsidRPr="002E1EA2" w:rsidRDefault="002F7DAE" w:rsidP="002F7DAE">
      <w:pPr>
        <w:widowControl/>
        <w:numPr>
          <w:ilvl w:val="0"/>
          <w:numId w:val="6"/>
        </w:numPr>
        <w:adjustRightInd/>
        <w:spacing w:line="240" w:lineRule="auto"/>
        <w:ind w:left="0" w:firstLine="720"/>
        <w:textAlignment w:val="auto"/>
        <w:rPr>
          <w:sz w:val="28"/>
          <w:szCs w:val="28"/>
          <w:lang w:val="pt-BR"/>
        </w:rPr>
      </w:pPr>
      <w:r w:rsidRPr="002E1EA2">
        <w:rPr>
          <w:i/>
          <w:sz w:val="28"/>
          <w:szCs w:val="28"/>
        </w:rPr>
        <w:t>Toalete ecologice;</w:t>
      </w:r>
    </w:p>
    <w:p w:rsidR="002F7DAE" w:rsidRPr="002E1EA2" w:rsidRDefault="002F7DAE" w:rsidP="002F7DAE">
      <w:pPr>
        <w:widowControl/>
        <w:numPr>
          <w:ilvl w:val="0"/>
          <w:numId w:val="6"/>
        </w:numPr>
        <w:adjustRightInd/>
        <w:spacing w:line="240" w:lineRule="auto"/>
        <w:ind w:left="0" w:firstLine="720"/>
        <w:textAlignment w:val="auto"/>
        <w:rPr>
          <w:sz w:val="28"/>
          <w:szCs w:val="28"/>
          <w:lang w:val="pt-BR"/>
        </w:rPr>
      </w:pPr>
      <w:r w:rsidRPr="002E1EA2">
        <w:rPr>
          <w:i/>
          <w:sz w:val="28"/>
          <w:szCs w:val="28"/>
        </w:rPr>
        <w:t>Sistem clorinare;</w:t>
      </w:r>
    </w:p>
    <w:p w:rsidR="002F7DAE" w:rsidRPr="002E1EA2" w:rsidRDefault="002F7DAE" w:rsidP="002F7DAE">
      <w:pPr>
        <w:ind w:firstLine="720"/>
        <w:rPr>
          <w:sz w:val="28"/>
          <w:szCs w:val="28"/>
          <w:lang w:val="pt-BR"/>
        </w:rPr>
      </w:pPr>
    </w:p>
    <w:p w:rsidR="002F7DAE" w:rsidRPr="002E1EA2" w:rsidRDefault="002F7DAE" w:rsidP="002F7DAE">
      <w:pPr>
        <w:widowControl/>
        <w:numPr>
          <w:ilvl w:val="0"/>
          <w:numId w:val="5"/>
        </w:numPr>
        <w:adjustRightInd/>
        <w:spacing w:line="240" w:lineRule="auto"/>
        <w:ind w:left="0" w:firstLine="720"/>
        <w:textAlignment w:val="auto"/>
        <w:rPr>
          <w:sz w:val="28"/>
          <w:szCs w:val="28"/>
          <w:lang w:val="pt-BR"/>
        </w:rPr>
      </w:pPr>
      <w:r w:rsidRPr="002E1EA2">
        <w:rPr>
          <w:sz w:val="28"/>
          <w:szCs w:val="28"/>
          <w:lang w:val="ro-RO"/>
        </w:rPr>
        <w:t>Iniţiat procedura de achiziţie directă prin cerere de ofertă pentru următoarele dotări</w:t>
      </w:r>
      <w:r w:rsidRPr="002E1EA2">
        <w:rPr>
          <w:sz w:val="28"/>
          <w:szCs w:val="28"/>
          <w:lang w:val="pt-BR"/>
        </w:rPr>
        <w:t>:</w:t>
      </w:r>
    </w:p>
    <w:p w:rsidR="002F7DAE" w:rsidRPr="002E1EA2" w:rsidRDefault="002F7DAE" w:rsidP="002F7DAE">
      <w:pPr>
        <w:widowControl/>
        <w:numPr>
          <w:ilvl w:val="0"/>
          <w:numId w:val="7"/>
        </w:numPr>
        <w:tabs>
          <w:tab w:val="left" w:pos="1800"/>
        </w:tabs>
        <w:adjustRightInd/>
        <w:spacing w:line="240" w:lineRule="auto"/>
        <w:ind w:left="0" w:firstLine="720"/>
        <w:textAlignment w:val="auto"/>
        <w:rPr>
          <w:sz w:val="28"/>
          <w:szCs w:val="28"/>
          <w:lang w:val="pt-BR"/>
        </w:rPr>
      </w:pPr>
      <w:r w:rsidRPr="002E1EA2">
        <w:rPr>
          <w:i/>
          <w:sz w:val="28"/>
          <w:szCs w:val="28"/>
          <w:lang w:val="pt-BR"/>
        </w:rPr>
        <w:t>Turbosuflantă cu accesorii</w:t>
      </w:r>
      <w:r w:rsidRPr="002E1EA2">
        <w:rPr>
          <w:i/>
          <w:sz w:val="28"/>
          <w:szCs w:val="28"/>
        </w:rPr>
        <w:t>;</w:t>
      </w:r>
    </w:p>
    <w:p w:rsidR="002F7DAE" w:rsidRPr="002E1EA2" w:rsidRDefault="002F7DAE" w:rsidP="002F7DAE">
      <w:pPr>
        <w:widowControl/>
        <w:numPr>
          <w:ilvl w:val="0"/>
          <w:numId w:val="7"/>
        </w:numPr>
        <w:tabs>
          <w:tab w:val="left" w:pos="1800"/>
        </w:tabs>
        <w:adjustRightInd/>
        <w:spacing w:line="240" w:lineRule="auto"/>
        <w:ind w:left="0" w:firstLine="720"/>
        <w:textAlignment w:val="auto"/>
        <w:rPr>
          <w:sz w:val="28"/>
          <w:szCs w:val="28"/>
          <w:lang w:val="pt-BR"/>
        </w:rPr>
      </w:pPr>
      <w:r w:rsidRPr="002E1EA2">
        <w:rPr>
          <w:i/>
          <w:sz w:val="28"/>
          <w:szCs w:val="28"/>
        </w:rPr>
        <w:t>Sistem supraveghere video;</w:t>
      </w:r>
    </w:p>
    <w:p w:rsidR="002F7DAE" w:rsidRPr="002E1EA2" w:rsidRDefault="002F7DAE" w:rsidP="002F7DAE">
      <w:pPr>
        <w:widowControl/>
        <w:numPr>
          <w:ilvl w:val="0"/>
          <w:numId w:val="7"/>
        </w:numPr>
        <w:tabs>
          <w:tab w:val="left" w:pos="1800"/>
        </w:tabs>
        <w:adjustRightInd/>
        <w:spacing w:line="240" w:lineRule="auto"/>
        <w:ind w:left="0" w:firstLine="720"/>
        <w:textAlignment w:val="auto"/>
        <w:rPr>
          <w:sz w:val="28"/>
          <w:szCs w:val="28"/>
          <w:lang w:val="pt-BR"/>
        </w:rPr>
      </w:pPr>
      <w:r w:rsidRPr="002E1EA2">
        <w:rPr>
          <w:i/>
          <w:sz w:val="28"/>
          <w:szCs w:val="28"/>
        </w:rPr>
        <w:t>Aparate fitness;</w:t>
      </w:r>
    </w:p>
    <w:p w:rsidR="002F7DAE" w:rsidRPr="002E1EA2" w:rsidRDefault="002F7DAE" w:rsidP="002F7DAE">
      <w:pPr>
        <w:widowControl/>
        <w:numPr>
          <w:ilvl w:val="0"/>
          <w:numId w:val="7"/>
        </w:numPr>
        <w:tabs>
          <w:tab w:val="left" w:pos="1800"/>
        </w:tabs>
        <w:adjustRightInd/>
        <w:spacing w:line="240" w:lineRule="auto"/>
        <w:ind w:left="0" w:firstLine="720"/>
        <w:textAlignment w:val="auto"/>
        <w:rPr>
          <w:sz w:val="28"/>
          <w:szCs w:val="28"/>
          <w:lang w:val="pt-BR"/>
        </w:rPr>
      </w:pPr>
      <w:r w:rsidRPr="002E1EA2">
        <w:rPr>
          <w:i/>
          <w:sz w:val="28"/>
          <w:szCs w:val="28"/>
        </w:rPr>
        <w:t>Central</w:t>
      </w:r>
      <w:r w:rsidRPr="002E1EA2">
        <w:rPr>
          <w:i/>
          <w:sz w:val="28"/>
          <w:szCs w:val="28"/>
          <w:lang w:val="ro-RO"/>
        </w:rPr>
        <w:t>ă termică</w:t>
      </w:r>
      <w:r w:rsidRPr="002E1EA2">
        <w:rPr>
          <w:i/>
          <w:sz w:val="28"/>
          <w:szCs w:val="28"/>
        </w:rPr>
        <w:t>;</w:t>
      </w:r>
    </w:p>
    <w:p w:rsidR="002F7DAE" w:rsidRPr="002E1EA2" w:rsidRDefault="002F7DAE" w:rsidP="002F7DAE">
      <w:pPr>
        <w:widowControl/>
        <w:numPr>
          <w:ilvl w:val="0"/>
          <w:numId w:val="7"/>
        </w:numPr>
        <w:tabs>
          <w:tab w:val="left" w:pos="1800"/>
        </w:tabs>
        <w:adjustRightInd/>
        <w:spacing w:line="240" w:lineRule="auto"/>
        <w:ind w:left="0" w:firstLine="720"/>
        <w:textAlignment w:val="auto"/>
        <w:rPr>
          <w:sz w:val="28"/>
          <w:szCs w:val="28"/>
          <w:lang w:val="pt-BR"/>
        </w:rPr>
      </w:pPr>
      <w:r w:rsidRPr="002E1EA2">
        <w:rPr>
          <w:i/>
          <w:sz w:val="28"/>
          <w:szCs w:val="28"/>
        </w:rPr>
        <w:t>Tractora</w:t>
      </w:r>
      <w:r w:rsidRPr="002E1EA2">
        <w:rPr>
          <w:i/>
          <w:sz w:val="28"/>
          <w:szCs w:val="28"/>
          <w:lang w:val="ro-RO"/>
        </w:rPr>
        <w:t>ş cu accesorii</w:t>
      </w:r>
      <w:r w:rsidRPr="002E1EA2">
        <w:rPr>
          <w:i/>
          <w:sz w:val="28"/>
          <w:szCs w:val="28"/>
        </w:rPr>
        <w:t>;</w:t>
      </w:r>
    </w:p>
    <w:p w:rsidR="002F7DAE" w:rsidRDefault="002F7DAE" w:rsidP="002F7DAE">
      <w:pPr>
        <w:tabs>
          <w:tab w:val="left" w:pos="6440"/>
        </w:tabs>
        <w:spacing w:line="240" w:lineRule="auto"/>
        <w:ind w:firstLine="720"/>
        <w:rPr>
          <w:b/>
          <w:sz w:val="28"/>
          <w:szCs w:val="28"/>
          <w:u w:val="single"/>
          <w:lang w:val="pt-BR"/>
        </w:rPr>
      </w:pPr>
    </w:p>
    <w:p w:rsidR="002F7E3C" w:rsidRDefault="002F7E3C" w:rsidP="002F7DAE">
      <w:pPr>
        <w:tabs>
          <w:tab w:val="left" w:pos="6440"/>
        </w:tabs>
        <w:spacing w:line="240" w:lineRule="auto"/>
        <w:ind w:firstLine="720"/>
        <w:rPr>
          <w:b/>
          <w:sz w:val="28"/>
          <w:szCs w:val="28"/>
          <w:u w:val="single"/>
          <w:lang w:val="pt-BR"/>
        </w:rPr>
      </w:pPr>
    </w:p>
    <w:p w:rsidR="002F7E3C" w:rsidRDefault="002F7E3C" w:rsidP="002F7DAE">
      <w:pPr>
        <w:tabs>
          <w:tab w:val="left" w:pos="6440"/>
        </w:tabs>
        <w:spacing w:line="240" w:lineRule="auto"/>
        <w:ind w:firstLine="720"/>
        <w:rPr>
          <w:b/>
          <w:sz w:val="28"/>
          <w:szCs w:val="28"/>
          <w:u w:val="single"/>
          <w:lang w:val="pt-BR"/>
        </w:rPr>
      </w:pPr>
    </w:p>
    <w:p w:rsidR="002F7E3C" w:rsidRDefault="002F7E3C" w:rsidP="002F7DAE">
      <w:pPr>
        <w:tabs>
          <w:tab w:val="left" w:pos="6440"/>
        </w:tabs>
        <w:spacing w:line="240" w:lineRule="auto"/>
        <w:ind w:firstLine="720"/>
        <w:rPr>
          <w:b/>
          <w:sz w:val="28"/>
          <w:szCs w:val="28"/>
          <w:u w:val="single"/>
          <w:lang w:val="pt-BR"/>
        </w:rPr>
      </w:pPr>
    </w:p>
    <w:p w:rsidR="002F7E3C" w:rsidRDefault="002F7E3C" w:rsidP="002F7DAE">
      <w:pPr>
        <w:tabs>
          <w:tab w:val="left" w:pos="6440"/>
        </w:tabs>
        <w:spacing w:line="240" w:lineRule="auto"/>
        <w:ind w:firstLine="720"/>
        <w:rPr>
          <w:b/>
          <w:sz w:val="28"/>
          <w:szCs w:val="28"/>
          <w:u w:val="single"/>
          <w:lang w:val="pt-BR"/>
        </w:rPr>
      </w:pPr>
    </w:p>
    <w:p w:rsidR="002F7E3C" w:rsidRPr="002E1EA2" w:rsidRDefault="002F7E3C" w:rsidP="002F7DAE">
      <w:pPr>
        <w:tabs>
          <w:tab w:val="left" w:pos="6440"/>
        </w:tabs>
        <w:spacing w:line="240" w:lineRule="auto"/>
        <w:ind w:firstLine="720"/>
        <w:rPr>
          <w:b/>
          <w:sz w:val="28"/>
          <w:szCs w:val="28"/>
          <w:u w:val="single"/>
          <w:lang w:val="pt-BR"/>
        </w:rPr>
      </w:pPr>
    </w:p>
    <w:p w:rsidR="002F7DAE" w:rsidRDefault="002F7E3C" w:rsidP="002F7E3C">
      <w:pPr>
        <w:tabs>
          <w:tab w:val="left" w:pos="6440"/>
        </w:tabs>
        <w:spacing w:line="240" w:lineRule="auto"/>
        <w:ind w:firstLine="720"/>
        <w:jc w:val="center"/>
        <w:rPr>
          <w:b/>
          <w:sz w:val="28"/>
          <w:szCs w:val="28"/>
          <w:u w:val="single"/>
          <w:lang w:val="pt-BR"/>
        </w:rPr>
      </w:pPr>
      <w:r w:rsidRPr="002E1EA2">
        <w:rPr>
          <w:b/>
          <w:sz w:val="28"/>
          <w:szCs w:val="28"/>
          <w:u w:val="single"/>
          <w:lang w:val="pt-BR"/>
        </w:rPr>
        <w:lastRenderedPageBreak/>
        <w:t>SERVICIUL  OCROTIREA  ANIMALELOR ŞI  MEDIULUI</w:t>
      </w:r>
    </w:p>
    <w:p w:rsidR="002F7E3C" w:rsidRPr="002E1EA2" w:rsidRDefault="002F7E3C" w:rsidP="002F7E3C">
      <w:pPr>
        <w:tabs>
          <w:tab w:val="left" w:pos="6440"/>
        </w:tabs>
        <w:spacing w:line="240" w:lineRule="auto"/>
        <w:ind w:firstLine="720"/>
        <w:jc w:val="center"/>
        <w:rPr>
          <w:b/>
          <w:sz w:val="28"/>
          <w:szCs w:val="28"/>
          <w:u w:val="single"/>
          <w:lang w:val="pt-BR"/>
        </w:rPr>
      </w:pPr>
    </w:p>
    <w:p w:rsidR="002F7DAE" w:rsidRPr="002E1EA2" w:rsidRDefault="002F7DAE" w:rsidP="002F7DAE">
      <w:pPr>
        <w:numPr>
          <w:ilvl w:val="0"/>
          <w:numId w:val="18"/>
        </w:numPr>
        <w:spacing w:line="240" w:lineRule="auto"/>
        <w:ind w:left="0" w:firstLine="720"/>
        <w:textAlignment w:val="auto"/>
        <w:rPr>
          <w:sz w:val="28"/>
          <w:szCs w:val="28"/>
        </w:rPr>
      </w:pPr>
      <w:r w:rsidRPr="002E1EA2">
        <w:rPr>
          <w:sz w:val="28"/>
          <w:szCs w:val="28"/>
          <w:lang w:val="it-IT"/>
        </w:rPr>
        <w:t>Observat animalele din grădina zoologică;</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Efectuat tratament la animalele din cadrul grădinii zoologice;</w:t>
      </w:r>
    </w:p>
    <w:p w:rsidR="002F7DAE" w:rsidRPr="002E1EA2" w:rsidRDefault="002F7DAE" w:rsidP="002F7DAE">
      <w:pPr>
        <w:numPr>
          <w:ilvl w:val="0"/>
          <w:numId w:val="18"/>
        </w:numPr>
        <w:ind w:left="0" w:firstLine="720"/>
        <w:rPr>
          <w:sz w:val="28"/>
          <w:szCs w:val="28"/>
          <w:lang w:val="pt-BR"/>
        </w:rPr>
      </w:pPr>
      <w:r w:rsidRPr="002E1EA2">
        <w:rPr>
          <w:sz w:val="28"/>
          <w:szCs w:val="28"/>
          <w:lang w:val="pt-BR"/>
        </w:rPr>
        <w:t>Au fost întocmite referate pentru achiziţionarea medicamentelor, hranei şi a materialelor necesare pentru buna desfăşurare a activităţii;</w:t>
      </w:r>
    </w:p>
    <w:p w:rsidR="002F7DAE" w:rsidRPr="002E1EA2" w:rsidRDefault="002F7DAE" w:rsidP="002F7DAE">
      <w:pPr>
        <w:numPr>
          <w:ilvl w:val="0"/>
          <w:numId w:val="18"/>
        </w:numPr>
        <w:ind w:left="0" w:firstLine="720"/>
        <w:rPr>
          <w:sz w:val="28"/>
          <w:szCs w:val="28"/>
          <w:lang w:val="pt-BR"/>
        </w:rPr>
      </w:pPr>
      <w:r w:rsidRPr="002E1EA2">
        <w:rPr>
          <w:sz w:val="28"/>
          <w:szCs w:val="28"/>
          <w:lang w:val="pt-BR"/>
        </w:rPr>
        <w:t>Au fost întocmite situaţii lunare către D.S.V.S.A.;</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Efectuat intervenţii chirurgicale  din cadrul adăpostului de câini;</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Întocmit referate cu probleme semnalate la adăposturile animalelor pentru asigurarea condiţiilor de bunăstare a acestora;</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Asigurat contenţia animalelor în intervenţiile sanitar veterinare;</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pt-BR"/>
        </w:rPr>
        <w:t>Efectuat tratamente la câinii din adăpost;</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pt-BR"/>
        </w:rPr>
        <w:t>Efectuat instructajul de protecţie a muncii a îngrijitorilor;</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Recepţionat marfa adusă în urma contractelor de sponsorizare cu supermarket-urile;</w:t>
      </w:r>
    </w:p>
    <w:p w:rsidR="002F7DAE" w:rsidRPr="002E1EA2" w:rsidRDefault="002F7DAE" w:rsidP="002F7DAE">
      <w:pPr>
        <w:numPr>
          <w:ilvl w:val="0"/>
          <w:numId w:val="18"/>
        </w:numPr>
        <w:spacing w:line="240" w:lineRule="auto"/>
        <w:ind w:left="0" w:firstLine="720"/>
        <w:textAlignment w:val="auto"/>
        <w:rPr>
          <w:sz w:val="28"/>
          <w:szCs w:val="28"/>
        </w:rPr>
      </w:pPr>
      <w:r w:rsidRPr="002E1EA2">
        <w:rPr>
          <w:sz w:val="28"/>
          <w:szCs w:val="28"/>
          <w:lang w:val="it-IT"/>
        </w:rPr>
        <w:t>Supravegheat activitatea din cadrul grădinii zoologice;</w:t>
      </w:r>
    </w:p>
    <w:p w:rsidR="002F7DAE" w:rsidRPr="002E1EA2" w:rsidRDefault="002F7DAE" w:rsidP="002F7DAE">
      <w:pPr>
        <w:numPr>
          <w:ilvl w:val="0"/>
          <w:numId w:val="18"/>
        </w:numPr>
        <w:spacing w:line="240" w:lineRule="auto"/>
        <w:ind w:left="0" w:firstLine="720"/>
        <w:textAlignment w:val="auto"/>
        <w:rPr>
          <w:sz w:val="28"/>
          <w:szCs w:val="28"/>
        </w:rPr>
      </w:pPr>
      <w:r w:rsidRPr="002E1EA2">
        <w:rPr>
          <w:sz w:val="28"/>
          <w:szCs w:val="28"/>
          <w:lang w:val="it-IT"/>
        </w:rPr>
        <w:t>Supravegheat operaţiunile de golire şi curăţare a bazinelor;</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Întocmit referate pentru achiziţionarea de materiale pentru o bună desfăşurare a activităţii;</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it-IT"/>
        </w:rPr>
        <w:t>Efectuat intervenţii chirurgicale  asupra animalelor din cadrul grădinii zoologice;</w:t>
      </w:r>
    </w:p>
    <w:p w:rsidR="002F7DAE" w:rsidRPr="002E1EA2" w:rsidRDefault="002F7DAE" w:rsidP="002F7DAE">
      <w:pPr>
        <w:numPr>
          <w:ilvl w:val="0"/>
          <w:numId w:val="18"/>
        </w:numPr>
        <w:ind w:left="0" w:firstLine="720"/>
        <w:rPr>
          <w:sz w:val="28"/>
          <w:szCs w:val="28"/>
          <w:lang w:val="pt-BR"/>
        </w:rPr>
      </w:pPr>
      <w:r w:rsidRPr="002E1EA2">
        <w:rPr>
          <w:sz w:val="28"/>
          <w:szCs w:val="28"/>
          <w:lang w:val="pt-BR"/>
        </w:rPr>
        <w:t>Întocmit evidenţa zilnică a efectivelor de câini, evidenţa substanţelor toxice;</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pt-BR"/>
        </w:rPr>
        <w:t>Efectuat deparazitările periodice ale animalelor din cadrul grădinii zoologice;</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pt-BR"/>
        </w:rPr>
        <w:t>Supravegheat diverse operaţiuni de efectuare a curăţeniei desfăşurate în grădina zoologică;</w:t>
      </w:r>
    </w:p>
    <w:p w:rsidR="002F7DAE" w:rsidRPr="002E1EA2" w:rsidRDefault="002F7DAE" w:rsidP="002F7DAE">
      <w:pPr>
        <w:numPr>
          <w:ilvl w:val="0"/>
          <w:numId w:val="18"/>
        </w:numPr>
        <w:spacing w:line="240" w:lineRule="auto"/>
        <w:ind w:left="0" w:firstLine="720"/>
        <w:textAlignment w:val="auto"/>
        <w:rPr>
          <w:sz w:val="28"/>
          <w:szCs w:val="28"/>
        </w:rPr>
      </w:pPr>
      <w:r w:rsidRPr="002E1EA2">
        <w:rPr>
          <w:sz w:val="28"/>
          <w:szCs w:val="28"/>
        </w:rPr>
        <w:t>Asigurat serviciu în weekend-uri pe tot parcursul anului;</w:t>
      </w:r>
    </w:p>
    <w:p w:rsidR="002F7DAE" w:rsidRPr="002E1EA2" w:rsidRDefault="002F7DAE" w:rsidP="002F7DAE">
      <w:pPr>
        <w:numPr>
          <w:ilvl w:val="0"/>
          <w:numId w:val="18"/>
        </w:numPr>
        <w:spacing w:line="240" w:lineRule="auto"/>
        <w:ind w:left="0" w:firstLine="720"/>
        <w:textAlignment w:val="auto"/>
        <w:rPr>
          <w:sz w:val="28"/>
          <w:szCs w:val="28"/>
          <w:lang w:val="pt-BR"/>
        </w:rPr>
      </w:pPr>
      <w:r w:rsidRPr="002E1EA2">
        <w:rPr>
          <w:sz w:val="28"/>
          <w:szCs w:val="28"/>
          <w:lang w:val="pt-BR"/>
        </w:rPr>
        <w:t xml:space="preserve">A participat în comisii de recepţie a lucrărilor desfăşurate la adăposturile din cadrul grădinii zoologice; </w:t>
      </w:r>
    </w:p>
    <w:p w:rsidR="002F7DAE" w:rsidRDefault="002F7DAE" w:rsidP="002F7DAE">
      <w:pPr>
        <w:widowControl/>
        <w:adjustRightInd/>
        <w:spacing w:line="240" w:lineRule="auto"/>
        <w:ind w:firstLine="720"/>
        <w:textAlignment w:val="auto"/>
        <w:rPr>
          <w:color w:val="000000"/>
          <w:sz w:val="28"/>
          <w:szCs w:val="28"/>
          <w:lang w:val="pt-BR"/>
        </w:rPr>
      </w:pPr>
    </w:p>
    <w:p w:rsidR="002F7E3C" w:rsidRDefault="002F7E3C" w:rsidP="002F7DAE">
      <w:pPr>
        <w:widowControl/>
        <w:adjustRightInd/>
        <w:spacing w:line="240" w:lineRule="auto"/>
        <w:ind w:firstLine="720"/>
        <w:textAlignment w:val="auto"/>
        <w:rPr>
          <w:color w:val="000000"/>
          <w:sz w:val="28"/>
          <w:szCs w:val="28"/>
          <w:lang w:val="pt-BR"/>
        </w:rPr>
      </w:pPr>
    </w:p>
    <w:p w:rsidR="002F7E3C" w:rsidRDefault="002F7E3C" w:rsidP="002F7DAE">
      <w:pPr>
        <w:widowControl/>
        <w:adjustRightInd/>
        <w:spacing w:line="240" w:lineRule="auto"/>
        <w:ind w:firstLine="720"/>
        <w:textAlignment w:val="auto"/>
        <w:rPr>
          <w:color w:val="000000"/>
          <w:sz w:val="28"/>
          <w:szCs w:val="28"/>
          <w:lang w:val="pt-BR"/>
        </w:rPr>
      </w:pPr>
    </w:p>
    <w:p w:rsidR="002F7E3C" w:rsidRPr="002E1EA2" w:rsidRDefault="002F7E3C" w:rsidP="002F7DAE">
      <w:pPr>
        <w:widowControl/>
        <w:adjustRightInd/>
        <w:spacing w:line="240" w:lineRule="auto"/>
        <w:ind w:firstLine="720"/>
        <w:textAlignment w:val="auto"/>
        <w:rPr>
          <w:color w:val="000000"/>
          <w:sz w:val="28"/>
          <w:szCs w:val="28"/>
          <w:lang w:val="pt-BR"/>
        </w:rPr>
      </w:pPr>
    </w:p>
    <w:p w:rsidR="002F7DAE" w:rsidRDefault="002F7E3C" w:rsidP="002F7DAE">
      <w:pPr>
        <w:spacing w:line="240" w:lineRule="auto"/>
        <w:ind w:firstLine="720"/>
        <w:rPr>
          <w:b/>
          <w:i/>
          <w:sz w:val="28"/>
          <w:szCs w:val="28"/>
          <w:u w:val="single"/>
          <w:lang w:val="pt-BR"/>
        </w:rPr>
      </w:pPr>
      <w:r w:rsidRPr="002E1EA2">
        <w:rPr>
          <w:b/>
          <w:i/>
          <w:sz w:val="28"/>
          <w:szCs w:val="28"/>
          <w:lang w:val="pt-BR"/>
        </w:rPr>
        <w:lastRenderedPageBreak/>
        <w:t xml:space="preserve">  </w:t>
      </w:r>
      <w:r w:rsidRPr="002E1EA2">
        <w:rPr>
          <w:b/>
          <w:i/>
          <w:sz w:val="28"/>
          <w:szCs w:val="28"/>
          <w:u w:val="single"/>
          <w:lang w:val="pt-BR"/>
        </w:rPr>
        <w:t>FORMAŢIA  ZOO</w:t>
      </w:r>
    </w:p>
    <w:p w:rsidR="002F7E3C" w:rsidRPr="002E1EA2" w:rsidRDefault="002F7E3C" w:rsidP="002F7DAE">
      <w:pPr>
        <w:spacing w:line="240" w:lineRule="auto"/>
        <w:ind w:firstLine="720"/>
        <w:rPr>
          <w:b/>
          <w:i/>
          <w:sz w:val="28"/>
          <w:szCs w:val="28"/>
          <w:u w:val="single"/>
          <w:lang w:val="pt-BR"/>
        </w:rPr>
      </w:pP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supravegheat  starea generală a întregului efectiv de animale şi păsări;</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administrat zilnic hrană animalelor, conform raţiilor furajere şi apă (pe timpul iernii apă caldă animalelor de pe teren, după spargerea gheţii, iar vara schimbat de cel puţin de două ori pe zi, din cauza temperaturilor ridicate);</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intocmit referate pentru a reamenaja grajdurile din Gradina Zoologica;</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efectuat curăţenie mecanică în toate  adăposturile şi padocurile;</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spălat şi dezinfectat zilnic vasele de apă şi mâncare;</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intocmit referate pentru achizitionarea de adaposturi pentru animalele din gradina zoological;</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pt-BR"/>
        </w:rPr>
        <w:t>A văruit şi dezinfectat, de câte ori a fost nevoie, interior şi exterior adăposturi;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pregătit hrana animalelor (pus la fiert carne, ouă,  răzuit şi tocat fructe şi legume, preparat brânză) şi a distribuit-o pe teren;</w:t>
      </w:r>
    </w:p>
    <w:p w:rsidR="002F7DAE" w:rsidRPr="002E1EA2" w:rsidRDefault="002F7DAE" w:rsidP="002F7DAE">
      <w:pPr>
        <w:widowControl/>
        <w:numPr>
          <w:ilvl w:val="0"/>
          <w:numId w:val="19"/>
        </w:numPr>
        <w:adjustRightInd/>
        <w:spacing w:line="240" w:lineRule="auto"/>
        <w:ind w:left="0" w:firstLine="720"/>
        <w:textAlignment w:val="auto"/>
        <w:rPr>
          <w:sz w:val="28"/>
          <w:szCs w:val="28"/>
        </w:rPr>
      </w:pPr>
      <w:r w:rsidRPr="002E1EA2">
        <w:rPr>
          <w:sz w:val="28"/>
          <w:szCs w:val="28"/>
        </w:rPr>
        <w:t>A distribuit carcasa felinelor;</w:t>
      </w:r>
    </w:p>
    <w:p w:rsidR="002F7DAE" w:rsidRPr="002E1EA2" w:rsidRDefault="002F7DAE" w:rsidP="002F7DAE">
      <w:pPr>
        <w:widowControl/>
        <w:numPr>
          <w:ilvl w:val="0"/>
          <w:numId w:val="19"/>
        </w:numPr>
        <w:adjustRightInd/>
        <w:spacing w:line="240" w:lineRule="auto"/>
        <w:ind w:left="0" w:firstLine="720"/>
        <w:textAlignment w:val="auto"/>
        <w:rPr>
          <w:sz w:val="28"/>
          <w:szCs w:val="28"/>
          <w:lang w:val="pt-BR"/>
        </w:rPr>
      </w:pPr>
      <w:r w:rsidRPr="002E1EA2">
        <w:rPr>
          <w:sz w:val="28"/>
          <w:szCs w:val="28"/>
          <w:lang w:val="it-IT"/>
        </w:rPr>
        <w:t>A efectuat curăţenie în bucătăria furajeră, cămară, depozit de cereale, fânar;</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 xml:space="preserve">A efectuat curăţenie mecanică, văruit, a dezinfectat şi a înlocuit apa în bazinele din interiorul adăposturilor de raţe, nutrii </w:t>
      </w:r>
      <w:r w:rsidRPr="002E1EA2">
        <w:rPr>
          <w:sz w:val="28"/>
          <w:szCs w:val="28"/>
          <w:lang w:val="ro-RO"/>
        </w:rPr>
        <w:t>şi urşi</w:t>
      </w:r>
      <w:r w:rsidRPr="002E1EA2">
        <w:rPr>
          <w:sz w:val="28"/>
          <w:szCs w:val="28"/>
          <w:lang w:val="it-IT"/>
        </w:rPr>
        <w:t>;</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asigurat serviciul până la ora 18, pe timpul anotimpului călduros;</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 xml:space="preserve"> A strâns iarba cosită de pe teritoriul parcului şi a depozitat-o în fânar;</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măturat aleile din grădinii, a cărat gunoiul şi a văruit bordurile;</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sortat produse provenite din confiscări;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descărcat baloţi cu lucernă şi paie şi i-a depozitat în fânar;</w:t>
      </w:r>
    </w:p>
    <w:p w:rsidR="002F7DAE" w:rsidRPr="002E1EA2" w:rsidRDefault="002F7DAE" w:rsidP="002F7DAE">
      <w:pPr>
        <w:numPr>
          <w:ilvl w:val="0"/>
          <w:numId w:val="19"/>
        </w:numPr>
        <w:ind w:left="0" w:firstLine="720"/>
        <w:textAlignment w:val="auto"/>
        <w:rPr>
          <w:sz w:val="28"/>
          <w:szCs w:val="28"/>
          <w:lang w:val="pt-BR"/>
        </w:rPr>
      </w:pPr>
      <w:r w:rsidRPr="002E1EA2">
        <w:rPr>
          <w:sz w:val="28"/>
          <w:szCs w:val="28"/>
          <w:lang w:val="it-IT"/>
        </w:rPr>
        <w:t>A asigurat contenţia animalelor în intervenţiile sanitar veterinare;</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spart gheaţa pe lacul de la raţe, de la nutrii şi de la lebede, când temperaturile sunt scăzute;</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adus la cunoştinta Serviciului Tehnic problemele  de securitate apărute;</w:t>
      </w:r>
    </w:p>
    <w:p w:rsidR="002F7DAE" w:rsidRPr="002E1EA2" w:rsidRDefault="002F7DAE" w:rsidP="002F7DAE">
      <w:pPr>
        <w:widowControl/>
        <w:numPr>
          <w:ilvl w:val="0"/>
          <w:numId w:val="19"/>
        </w:numPr>
        <w:adjustRightInd/>
        <w:spacing w:line="240" w:lineRule="auto"/>
        <w:ind w:left="0" w:firstLine="720"/>
        <w:textAlignment w:val="auto"/>
        <w:rPr>
          <w:sz w:val="28"/>
          <w:szCs w:val="28"/>
          <w:lang w:val="es-ES"/>
        </w:rPr>
      </w:pPr>
      <w:r w:rsidRPr="002E1EA2">
        <w:rPr>
          <w:sz w:val="28"/>
          <w:szCs w:val="28"/>
          <w:lang w:val="es-ES"/>
        </w:rPr>
        <w:t>A descărcat remorca de gunoi de la grajd;</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pliat şi a depozitat cartoane în locul special amenajat în acest sens;</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asigurat serviciul de noapte</w:t>
      </w:r>
      <w:r w:rsidRPr="002E1EA2">
        <w:rPr>
          <w:sz w:val="28"/>
          <w:szCs w:val="28"/>
          <w:lang w:val="pt-BR"/>
        </w:rPr>
        <w:t>;</w:t>
      </w:r>
    </w:p>
    <w:p w:rsidR="002F7DAE" w:rsidRPr="002E1EA2" w:rsidRDefault="002F7DAE" w:rsidP="002F7DAE">
      <w:pPr>
        <w:widowControl/>
        <w:numPr>
          <w:ilvl w:val="0"/>
          <w:numId w:val="19"/>
        </w:numPr>
        <w:adjustRightInd/>
        <w:spacing w:line="240" w:lineRule="auto"/>
        <w:ind w:left="0" w:firstLine="720"/>
        <w:textAlignment w:val="auto"/>
        <w:rPr>
          <w:sz w:val="28"/>
          <w:szCs w:val="28"/>
        </w:rPr>
      </w:pPr>
      <w:r w:rsidRPr="002E1EA2">
        <w:rPr>
          <w:sz w:val="28"/>
          <w:szCs w:val="28"/>
        </w:rPr>
        <w:lastRenderedPageBreak/>
        <w:t>A asigurat serviciul pe perioada weekend-ului;</w:t>
      </w:r>
      <w:r w:rsidRPr="002E1EA2">
        <w:rPr>
          <w:sz w:val="28"/>
          <w:szCs w:val="28"/>
          <w:lang w:val="it-IT"/>
        </w:rPr>
        <w:t xml:space="preserve">  </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 xml:space="preserve">A asigurat supravegherea sistemelor de încălzire pe timpul nopţii, pe perioada iernii; </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intocmit referate pentru a reamenaja adăposturi din Gradina Zoologica;</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mutat unele dintre animalele colecţiei Grădinii Zoologice în diverse adăposturi, în funcţie de starea lor fiziologică şi de temperaturile existente;</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asigurat plimbările cu poneiul, pe perioada verii;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strâns oasele din ţarcurile felinelor, în saci şi le-a încărcat în maşina de Protan;</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introdus paie în adăposturi;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strâns iarba cosită şi a efectuat curăţenie în ţarcurile jaguarului, leilor şi a urşilor;</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curăţat şi a spălat bazinul cu apă de la urşi;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efectuat curăţenie în zona staţiei de epurare;</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încărcat crengile căzute în urma ploilor pe teritoriul grădinii şi le-a depozitat lângă adăpostul de iepuri;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reparat şi a întreţinut dispozitivele de enrichment din adăposturile animalelor;</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separat exemplarele periculoase  din efectiv, în funcţie de perioada de împerechere, pentru a evita accidentele;</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săpat în interiorul adăposturilor unde sunt găinile şi fazanii;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efectuat curăţenie şi a amenajat zona unde au fost expuşi iepurii;</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tăiat şi a administrat în hrana papagalilor, nutriilor, kiangilor, crengi de salcie şi corcoduş;</w:t>
      </w:r>
    </w:p>
    <w:p w:rsidR="002F7DAE" w:rsidRPr="002E1EA2" w:rsidRDefault="002F7DAE" w:rsidP="002F7DAE">
      <w:pPr>
        <w:pStyle w:val="ListParagraph"/>
        <w:numPr>
          <w:ilvl w:val="0"/>
          <w:numId w:val="19"/>
        </w:numPr>
        <w:spacing w:after="0"/>
        <w:ind w:left="0" w:firstLine="720"/>
        <w:jc w:val="both"/>
        <w:rPr>
          <w:rFonts w:ascii="Times New Roman" w:hAnsi="Times New Roman"/>
          <w:sz w:val="28"/>
          <w:szCs w:val="28"/>
          <w:lang w:val="it-IT"/>
        </w:rPr>
      </w:pPr>
      <w:r w:rsidRPr="002E1EA2">
        <w:rPr>
          <w:rFonts w:ascii="Times New Roman" w:hAnsi="Times New Roman"/>
          <w:sz w:val="28"/>
          <w:szCs w:val="28"/>
          <w:lang w:val="it-IT"/>
        </w:rPr>
        <w:t>A îmbrăcat cu rogojini plasa ce separă boxele de la carantină;</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mutat in grajdurile reabilitate, pe perioada iernii, efectivul de Watussi, poneii Falabella, cele 2 cap. de bivol negru, bivolul alb, poneiul folosit la manej, caii rasa Frizian, vacile</w:t>
      </w:r>
      <w:r w:rsidRPr="002E1EA2">
        <w:rPr>
          <w:sz w:val="28"/>
          <w:szCs w:val="28"/>
          <w:lang w:val="pt-BR"/>
        </w:rPr>
        <w:t>;</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plimbat, zilnic, caii din rasa Frizian;</w:t>
      </w:r>
    </w:p>
    <w:p w:rsidR="002F7DAE" w:rsidRPr="002E1EA2" w:rsidRDefault="002F7DAE" w:rsidP="002F7DAE">
      <w:pPr>
        <w:widowControl/>
        <w:numPr>
          <w:ilvl w:val="0"/>
          <w:numId w:val="19"/>
        </w:numPr>
        <w:adjustRightInd/>
        <w:spacing w:line="240" w:lineRule="auto"/>
        <w:ind w:left="0" w:firstLine="720"/>
        <w:textAlignment w:val="auto"/>
        <w:rPr>
          <w:sz w:val="28"/>
          <w:szCs w:val="28"/>
          <w:lang w:val="it-IT"/>
        </w:rPr>
      </w:pPr>
      <w:r w:rsidRPr="002E1EA2">
        <w:rPr>
          <w:sz w:val="28"/>
          <w:szCs w:val="28"/>
          <w:lang w:val="it-IT"/>
        </w:rPr>
        <w:t>A mutat in adapostul “Carantina”, pe perioada iernii, pasarile Screamer, pasarile Seriema, porcii vietnamezi, caprele de Camerun;</w:t>
      </w:r>
    </w:p>
    <w:p w:rsidR="002F7DAE" w:rsidRDefault="002F7DAE" w:rsidP="002F7DAE">
      <w:pPr>
        <w:widowControl/>
        <w:adjustRightInd/>
        <w:spacing w:line="240" w:lineRule="auto"/>
        <w:ind w:firstLine="720"/>
        <w:textAlignment w:val="auto"/>
        <w:rPr>
          <w:b/>
          <w:i/>
          <w:color w:val="FF0000"/>
          <w:sz w:val="28"/>
          <w:szCs w:val="28"/>
          <w:u w:val="single"/>
          <w:lang w:val="it-IT"/>
        </w:rPr>
      </w:pPr>
    </w:p>
    <w:p w:rsidR="002F7E3C" w:rsidRDefault="002F7E3C" w:rsidP="002F7DAE">
      <w:pPr>
        <w:widowControl/>
        <w:adjustRightInd/>
        <w:spacing w:line="240" w:lineRule="auto"/>
        <w:ind w:firstLine="720"/>
        <w:textAlignment w:val="auto"/>
        <w:rPr>
          <w:b/>
          <w:i/>
          <w:color w:val="FF0000"/>
          <w:sz w:val="28"/>
          <w:szCs w:val="28"/>
          <w:u w:val="single"/>
          <w:lang w:val="it-IT"/>
        </w:rPr>
      </w:pPr>
    </w:p>
    <w:p w:rsidR="002F7E3C" w:rsidRDefault="002F7E3C" w:rsidP="002F7DAE">
      <w:pPr>
        <w:widowControl/>
        <w:adjustRightInd/>
        <w:spacing w:line="240" w:lineRule="auto"/>
        <w:ind w:firstLine="720"/>
        <w:textAlignment w:val="auto"/>
        <w:rPr>
          <w:b/>
          <w:i/>
          <w:color w:val="FF0000"/>
          <w:sz w:val="28"/>
          <w:szCs w:val="28"/>
          <w:u w:val="single"/>
          <w:lang w:val="it-IT"/>
        </w:rPr>
      </w:pPr>
    </w:p>
    <w:p w:rsidR="002F7E3C" w:rsidRDefault="002F7E3C" w:rsidP="002F7E3C">
      <w:pPr>
        <w:widowControl/>
        <w:adjustRightInd/>
        <w:spacing w:line="240" w:lineRule="auto"/>
        <w:textAlignment w:val="auto"/>
        <w:rPr>
          <w:b/>
          <w:i/>
          <w:color w:val="FF0000"/>
          <w:sz w:val="28"/>
          <w:szCs w:val="28"/>
          <w:u w:val="single"/>
          <w:lang w:val="it-IT"/>
        </w:rPr>
      </w:pPr>
    </w:p>
    <w:p w:rsidR="002F7E3C" w:rsidRPr="002E1EA2" w:rsidRDefault="002F7E3C" w:rsidP="002F7DAE">
      <w:pPr>
        <w:widowControl/>
        <w:adjustRightInd/>
        <w:spacing w:line="240" w:lineRule="auto"/>
        <w:ind w:firstLine="720"/>
        <w:textAlignment w:val="auto"/>
        <w:rPr>
          <w:b/>
          <w:i/>
          <w:color w:val="FF0000"/>
          <w:sz w:val="28"/>
          <w:szCs w:val="28"/>
          <w:u w:val="single"/>
          <w:lang w:val="it-IT"/>
        </w:rPr>
      </w:pPr>
    </w:p>
    <w:p w:rsidR="002F7DAE" w:rsidRDefault="002F7E3C" w:rsidP="002F7DAE">
      <w:pPr>
        <w:widowControl/>
        <w:adjustRightInd/>
        <w:spacing w:line="240" w:lineRule="auto"/>
        <w:ind w:firstLine="720"/>
        <w:textAlignment w:val="auto"/>
        <w:rPr>
          <w:b/>
          <w:i/>
          <w:sz w:val="28"/>
          <w:szCs w:val="28"/>
          <w:u w:val="single"/>
          <w:lang w:val="pt-BR"/>
        </w:rPr>
      </w:pPr>
      <w:r w:rsidRPr="002E1EA2">
        <w:rPr>
          <w:b/>
          <w:i/>
          <w:sz w:val="28"/>
          <w:szCs w:val="28"/>
          <w:u w:val="single"/>
          <w:lang w:val="pt-BR"/>
        </w:rPr>
        <w:t>FORMAŢIA  OCROTIREA  ANIMALELOR  COMUNITARE</w:t>
      </w:r>
    </w:p>
    <w:p w:rsidR="002F7E3C" w:rsidRPr="002E1EA2" w:rsidRDefault="002F7E3C" w:rsidP="002F7DAE">
      <w:pPr>
        <w:widowControl/>
        <w:adjustRightInd/>
        <w:spacing w:line="240" w:lineRule="auto"/>
        <w:ind w:firstLine="720"/>
        <w:textAlignment w:val="auto"/>
        <w:rPr>
          <w:sz w:val="28"/>
          <w:szCs w:val="28"/>
        </w:rPr>
      </w:pPr>
    </w:p>
    <w:p w:rsidR="002F7DAE" w:rsidRPr="002E1EA2" w:rsidRDefault="002F7DAE" w:rsidP="002F7DAE">
      <w:pPr>
        <w:numPr>
          <w:ilvl w:val="0"/>
          <w:numId w:val="20"/>
        </w:numPr>
        <w:ind w:left="0" w:firstLine="720"/>
        <w:rPr>
          <w:sz w:val="28"/>
          <w:szCs w:val="28"/>
          <w:lang w:val="it-IT"/>
        </w:rPr>
      </w:pPr>
      <w:r w:rsidRPr="002E1EA2">
        <w:rPr>
          <w:sz w:val="28"/>
          <w:szCs w:val="28"/>
          <w:lang w:val="it-IT"/>
        </w:rPr>
        <w:t>S-au capturat 1557  câini în urma sesizărilor scrise şi telefonice;</w:t>
      </w:r>
    </w:p>
    <w:p w:rsidR="002F7DAE" w:rsidRPr="002E1EA2" w:rsidRDefault="002F7DAE" w:rsidP="002F7DAE">
      <w:pPr>
        <w:numPr>
          <w:ilvl w:val="0"/>
          <w:numId w:val="20"/>
        </w:numPr>
        <w:ind w:left="0" w:firstLine="720"/>
        <w:rPr>
          <w:sz w:val="28"/>
          <w:szCs w:val="28"/>
          <w:lang w:val="it-IT"/>
        </w:rPr>
      </w:pPr>
      <w:r w:rsidRPr="002E1EA2">
        <w:rPr>
          <w:sz w:val="28"/>
          <w:szCs w:val="28"/>
          <w:lang w:val="it-IT"/>
        </w:rPr>
        <w:t xml:space="preserve">Au fost adoptaţi 208 de câini din cadrul Adăpostului; </w:t>
      </w:r>
    </w:p>
    <w:p w:rsidR="002F7DAE" w:rsidRPr="002E1EA2" w:rsidRDefault="002F7DAE" w:rsidP="002F7DAE">
      <w:pPr>
        <w:numPr>
          <w:ilvl w:val="0"/>
          <w:numId w:val="20"/>
        </w:numPr>
        <w:ind w:left="0" w:firstLine="720"/>
        <w:rPr>
          <w:sz w:val="28"/>
          <w:szCs w:val="28"/>
          <w:lang w:val="pt-BR"/>
        </w:rPr>
      </w:pPr>
      <w:r w:rsidRPr="002E1EA2">
        <w:rPr>
          <w:sz w:val="28"/>
          <w:szCs w:val="28"/>
          <w:lang w:val="pt-BR"/>
        </w:rPr>
        <w:t>S-au efectuat tratamente la câinii din adăpost  cât şi din afară;</w:t>
      </w:r>
    </w:p>
    <w:p w:rsidR="002F7DAE" w:rsidRPr="002E1EA2" w:rsidRDefault="002F7DAE" w:rsidP="002F7DAE">
      <w:pPr>
        <w:numPr>
          <w:ilvl w:val="0"/>
          <w:numId w:val="20"/>
        </w:numPr>
        <w:ind w:left="0" w:firstLine="720"/>
        <w:rPr>
          <w:sz w:val="28"/>
          <w:szCs w:val="28"/>
          <w:lang w:val="pt-BR"/>
        </w:rPr>
      </w:pPr>
      <w:r w:rsidRPr="002E1EA2">
        <w:rPr>
          <w:sz w:val="28"/>
          <w:szCs w:val="28"/>
          <w:lang w:val="pt-BR"/>
        </w:rPr>
        <w:t>Au fost vaccinaţi  şi deparazitaţi câinii din cadrul  Adăpostului;</w:t>
      </w:r>
    </w:p>
    <w:p w:rsidR="002F7DAE" w:rsidRPr="002E1EA2" w:rsidRDefault="002F7DAE" w:rsidP="002F7DAE">
      <w:pPr>
        <w:numPr>
          <w:ilvl w:val="0"/>
          <w:numId w:val="20"/>
        </w:numPr>
        <w:ind w:left="0" w:firstLine="720"/>
        <w:rPr>
          <w:sz w:val="28"/>
          <w:szCs w:val="28"/>
          <w:lang w:val="pt-BR"/>
        </w:rPr>
      </w:pPr>
      <w:r w:rsidRPr="002E1EA2">
        <w:rPr>
          <w:sz w:val="28"/>
          <w:szCs w:val="28"/>
          <w:lang w:val="it-IT"/>
        </w:rPr>
        <w:t>Au fost separaţi câinii în funcţie de talie şi sex;</w:t>
      </w:r>
    </w:p>
    <w:p w:rsidR="002F7DAE" w:rsidRPr="002E1EA2" w:rsidRDefault="002F7DAE" w:rsidP="002F7DAE">
      <w:pPr>
        <w:numPr>
          <w:ilvl w:val="0"/>
          <w:numId w:val="20"/>
        </w:numPr>
        <w:ind w:left="0" w:firstLine="720"/>
        <w:rPr>
          <w:sz w:val="28"/>
          <w:szCs w:val="28"/>
          <w:lang w:val="pt-BR"/>
        </w:rPr>
      </w:pPr>
      <w:r w:rsidRPr="002E1EA2">
        <w:rPr>
          <w:sz w:val="28"/>
          <w:szCs w:val="28"/>
          <w:lang w:val="pt-BR"/>
        </w:rPr>
        <w:t>Efectuat curăţenie generală în incinta Adăpostului (bucătărie, birouri, vestiare, magazie);</w:t>
      </w:r>
    </w:p>
    <w:p w:rsidR="002F7DAE" w:rsidRPr="002E1EA2" w:rsidRDefault="002F7DAE" w:rsidP="002F7DAE">
      <w:pPr>
        <w:numPr>
          <w:ilvl w:val="0"/>
          <w:numId w:val="20"/>
        </w:numPr>
        <w:ind w:left="0" w:firstLine="720"/>
        <w:rPr>
          <w:sz w:val="28"/>
          <w:szCs w:val="28"/>
          <w:lang w:val="pt-BR"/>
        </w:rPr>
      </w:pPr>
      <w:r w:rsidRPr="002E1EA2">
        <w:rPr>
          <w:sz w:val="28"/>
          <w:szCs w:val="28"/>
          <w:lang w:val="pt-BR"/>
        </w:rPr>
        <w:t xml:space="preserve">Efectuat curăţenie în ţarcurile exterioare şi boxele interioare; </w:t>
      </w:r>
    </w:p>
    <w:p w:rsidR="002F7DAE" w:rsidRPr="002E1EA2" w:rsidRDefault="002F7DAE" w:rsidP="002F7DAE">
      <w:pPr>
        <w:numPr>
          <w:ilvl w:val="0"/>
          <w:numId w:val="20"/>
        </w:numPr>
        <w:ind w:left="0" w:firstLine="720"/>
        <w:rPr>
          <w:sz w:val="28"/>
          <w:szCs w:val="28"/>
          <w:lang w:val="it-IT"/>
        </w:rPr>
      </w:pPr>
      <w:r w:rsidRPr="002E1EA2">
        <w:rPr>
          <w:sz w:val="28"/>
          <w:szCs w:val="28"/>
          <w:lang w:val="it-IT"/>
        </w:rPr>
        <w:t>S-a introdus aşternut de paie în coteţe;</w:t>
      </w:r>
    </w:p>
    <w:p w:rsidR="002F7DAE" w:rsidRPr="002E1EA2" w:rsidRDefault="002F7DAE" w:rsidP="002F7DAE">
      <w:pPr>
        <w:numPr>
          <w:ilvl w:val="0"/>
          <w:numId w:val="20"/>
        </w:numPr>
        <w:ind w:left="0" w:firstLine="720"/>
        <w:rPr>
          <w:sz w:val="28"/>
          <w:szCs w:val="28"/>
        </w:rPr>
      </w:pPr>
      <w:r w:rsidRPr="002E1EA2">
        <w:rPr>
          <w:sz w:val="28"/>
          <w:szCs w:val="28"/>
        </w:rPr>
        <w:t>S-a administrat zilnic apă, hrană caldă preparată cât şi hrană uscată;</w:t>
      </w:r>
    </w:p>
    <w:p w:rsidR="002F7DAE" w:rsidRPr="002E1EA2" w:rsidRDefault="002F7DAE" w:rsidP="002F7DAE">
      <w:pPr>
        <w:numPr>
          <w:ilvl w:val="0"/>
          <w:numId w:val="20"/>
        </w:numPr>
        <w:ind w:left="0" w:firstLine="720"/>
        <w:rPr>
          <w:sz w:val="28"/>
          <w:szCs w:val="28"/>
          <w:lang w:val="pt-BR"/>
        </w:rPr>
      </w:pPr>
      <w:r w:rsidRPr="002E1EA2">
        <w:rPr>
          <w:sz w:val="28"/>
          <w:szCs w:val="28"/>
          <w:lang w:val="pt-BR"/>
        </w:rPr>
        <w:t>S-au tăiat şi depozitat lemne necesare preparării hranei;</w:t>
      </w:r>
    </w:p>
    <w:p w:rsidR="002F7DAE" w:rsidRPr="002E1EA2" w:rsidRDefault="002F7DAE" w:rsidP="002F7DAE">
      <w:pPr>
        <w:numPr>
          <w:ilvl w:val="0"/>
          <w:numId w:val="20"/>
        </w:numPr>
        <w:ind w:left="0" w:firstLine="720"/>
        <w:rPr>
          <w:sz w:val="28"/>
          <w:szCs w:val="28"/>
        </w:rPr>
      </w:pPr>
      <w:r w:rsidRPr="002E1EA2">
        <w:rPr>
          <w:sz w:val="28"/>
          <w:szCs w:val="28"/>
        </w:rPr>
        <w:t>Transportat, depozitat şi sortat produse ce provin în urma contractelor de sponsorizare cu supermarket-uri;</w:t>
      </w:r>
    </w:p>
    <w:p w:rsidR="002F7DAE" w:rsidRPr="002E1EA2" w:rsidRDefault="002F7DAE" w:rsidP="002F7DAE">
      <w:pPr>
        <w:numPr>
          <w:ilvl w:val="0"/>
          <w:numId w:val="20"/>
        </w:numPr>
        <w:ind w:left="0" w:firstLine="720"/>
        <w:rPr>
          <w:sz w:val="28"/>
          <w:szCs w:val="28"/>
          <w:lang w:val="pt-BR"/>
        </w:rPr>
      </w:pPr>
      <w:r w:rsidRPr="002E1EA2">
        <w:rPr>
          <w:sz w:val="28"/>
          <w:szCs w:val="28"/>
          <w:lang w:val="pt-BR"/>
        </w:rPr>
        <w:t>S-au încărcat cadavre pentru Protan şi s-au întocmit documentele necesare în vederea transportării lor;</w:t>
      </w:r>
    </w:p>
    <w:p w:rsidR="002F7DAE" w:rsidRPr="002E1EA2" w:rsidRDefault="002F7DAE" w:rsidP="002F7DAE">
      <w:pPr>
        <w:numPr>
          <w:ilvl w:val="0"/>
          <w:numId w:val="20"/>
        </w:numPr>
        <w:ind w:left="0" w:firstLine="720"/>
        <w:rPr>
          <w:sz w:val="28"/>
          <w:szCs w:val="28"/>
          <w:lang w:val="pt-BR"/>
        </w:rPr>
      </w:pPr>
      <w:r w:rsidRPr="002E1EA2">
        <w:rPr>
          <w:sz w:val="28"/>
          <w:szCs w:val="28"/>
          <w:lang w:val="pt-BR"/>
        </w:rPr>
        <w:t>Au fost reparate porţile de la ţarcuri  şi înlocuite încuietorile;</w:t>
      </w:r>
    </w:p>
    <w:p w:rsidR="002F7DAE" w:rsidRPr="002E1EA2" w:rsidRDefault="002F7DAE" w:rsidP="002F7DAE">
      <w:pPr>
        <w:numPr>
          <w:ilvl w:val="0"/>
          <w:numId w:val="20"/>
        </w:numPr>
        <w:ind w:left="0" w:firstLine="720"/>
        <w:rPr>
          <w:sz w:val="28"/>
          <w:szCs w:val="28"/>
          <w:lang w:val="pt-BR"/>
        </w:rPr>
      </w:pPr>
      <w:r w:rsidRPr="002E1EA2">
        <w:rPr>
          <w:sz w:val="28"/>
          <w:szCs w:val="28"/>
          <w:lang w:val="pt-BR"/>
        </w:rPr>
        <w:t>Au fost construite 10 ţarcuri noi ;</w:t>
      </w:r>
    </w:p>
    <w:p w:rsidR="002F7DAE" w:rsidRPr="002E1EA2" w:rsidRDefault="002F7DAE" w:rsidP="002F7DAE">
      <w:pPr>
        <w:numPr>
          <w:ilvl w:val="0"/>
          <w:numId w:val="20"/>
        </w:numPr>
        <w:ind w:left="0" w:firstLine="720"/>
        <w:rPr>
          <w:sz w:val="28"/>
          <w:szCs w:val="28"/>
          <w:lang w:val="pt-BR"/>
        </w:rPr>
      </w:pPr>
      <w:r w:rsidRPr="002E1EA2">
        <w:rPr>
          <w:sz w:val="28"/>
          <w:szCs w:val="28"/>
          <w:lang w:val="pt-BR"/>
        </w:rPr>
        <w:t>S-au construit coteţe şi au fost reparate cele existente;</w:t>
      </w:r>
    </w:p>
    <w:p w:rsidR="002F7DAE" w:rsidRPr="002E1EA2" w:rsidRDefault="002F7DAE" w:rsidP="002F7DAE">
      <w:pPr>
        <w:numPr>
          <w:ilvl w:val="0"/>
          <w:numId w:val="20"/>
        </w:numPr>
        <w:ind w:left="0" w:firstLine="720"/>
        <w:rPr>
          <w:sz w:val="28"/>
          <w:szCs w:val="28"/>
          <w:lang w:val="pt-BR"/>
        </w:rPr>
      </w:pPr>
      <w:r w:rsidRPr="002E1EA2">
        <w:rPr>
          <w:sz w:val="28"/>
          <w:szCs w:val="28"/>
          <w:lang w:val="pt-BR"/>
        </w:rPr>
        <w:t>Au fost vopsite jgheaburile de hrană şi apă;</w:t>
      </w:r>
    </w:p>
    <w:p w:rsidR="002F7DAE" w:rsidRPr="002E1EA2" w:rsidRDefault="002F7DAE" w:rsidP="002F7DAE">
      <w:pPr>
        <w:numPr>
          <w:ilvl w:val="0"/>
          <w:numId w:val="20"/>
        </w:numPr>
        <w:ind w:left="0" w:firstLine="720"/>
        <w:rPr>
          <w:sz w:val="28"/>
          <w:szCs w:val="28"/>
          <w:lang w:val="pt-BR"/>
        </w:rPr>
      </w:pPr>
      <w:r w:rsidRPr="002E1EA2">
        <w:rPr>
          <w:sz w:val="28"/>
          <w:szCs w:val="28"/>
          <w:lang w:val="pt-BR"/>
        </w:rPr>
        <w:t>A fost cosită iarba din jurul ţarcurilor şi pe alei;</w:t>
      </w:r>
    </w:p>
    <w:p w:rsidR="002F7DAE" w:rsidRPr="002E1EA2" w:rsidRDefault="002F7DAE" w:rsidP="002F7DAE">
      <w:pPr>
        <w:numPr>
          <w:ilvl w:val="0"/>
          <w:numId w:val="20"/>
        </w:numPr>
        <w:ind w:left="0" w:firstLine="720"/>
        <w:rPr>
          <w:sz w:val="28"/>
          <w:szCs w:val="28"/>
        </w:rPr>
      </w:pPr>
      <w:r w:rsidRPr="002E1EA2">
        <w:rPr>
          <w:sz w:val="28"/>
          <w:szCs w:val="28"/>
        </w:rPr>
        <w:t>A fost introdusă piatră în ţarcuri;</w:t>
      </w:r>
    </w:p>
    <w:p w:rsidR="002F7DAE" w:rsidRPr="002E1EA2" w:rsidRDefault="002F7DAE" w:rsidP="002F7DAE">
      <w:pPr>
        <w:numPr>
          <w:ilvl w:val="0"/>
          <w:numId w:val="20"/>
        </w:numPr>
        <w:ind w:left="0" w:firstLine="720"/>
        <w:rPr>
          <w:sz w:val="28"/>
          <w:szCs w:val="28"/>
          <w:lang w:val="pt-BR"/>
        </w:rPr>
      </w:pPr>
      <w:r w:rsidRPr="002E1EA2">
        <w:rPr>
          <w:sz w:val="28"/>
          <w:szCs w:val="28"/>
          <w:lang w:val="pt-BR"/>
        </w:rPr>
        <w:t>S-au supravegheat operaţiunile de dezinsecţie şi deratizare din incinta Adăpostului;</w:t>
      </w:r>
    </w:p>
    <w:p w:rsidR="002F7DAE" w:rsidRPr="002E1EA2" w:rsidRDefault="002F7DAE" w:rsidP="002F7DAE">
      <w:pPr>
        <w:numPr>
          <w:ilvl w:val="0"/>
          <w:numId w:val="20"/>
        </w:numPr>
        <w:ind w:left="0" w:firstLine="720"/>
        <w:rPr>
          <w:sz w:val="28"/>
          <w:szCs w:val="28"/>
          <w:lang w:val="pt-BR"/>
        </w:rPr>
      </w:pPr>
      <w:r w:rsidRPr="002E1EA2">
        <w:rPr>
          <w:sz w:val="28"/>
          <w:szCs w:val="28"/>
          <w:lang w:val="pt-BR"/>
        </w:rPr>
        <w:t>Au fost întocmite declaraţii de angajament în cadrul adopţiei de câini;</w:t>
      </w:r>
    </w:p>
    <w:p w:rsidR="002F7DAE" w:rsidRPr="002E1EA2" w:rsidRDefault="002F7DAE" w:rsidP="002F7DAE">
      <w:pPr>
        <w:numPr>
          <w:ilvl w:val="0"/>
          <w:numId w:val="20"/>
        </w:numPr>
        <w:ind w:left="0" w:firstLine="720"/>
        <w:rPr>
          <w:sz w:val="28"/>
          <w:szCs w:val="28"/>
        </w:rPr>
      </w:pPr>
      <w:r w:rsidRPr="002E1EA2">
        <w:rPr>
          <w:sz w:val="28"/>
          <w:szCs w:val="28"/>
        </w:rPr>
        <w:t>În baza solicitărilor  scrise s-au ridicat câini din  instituţii private, eliberându-se facturi;</w:t>
      </w:r>
    </w:p>
    <w:p w:rsidR="002F7DAE" w:rsidRPr="002E1EA2" w:rsidRDefault="002F7DAE" w:rsidP="002F7DAE">
      <w:pPr>
        <w:numPr>
          <w:ilvl w:val="0"/>
          <w:numId w:val="20"/>
        </w:numPr>
        <w:ind w:left="0" w:firstLine="720"/>
        <w:rPr>
          <w:sz w:val="28"/>
          <w:szCs w:val="28"/>
          <w:lang w:val="pt-BR"/>
        </w:rPr>
      </w:pPr>
      <w:r w:rsidRPr="002E1EA2">
        <w:rPr>
          <w:sz w:val="28"/>
          <w:szCs w:val="28"/>
          <w:lang w:val="pt-BR"/>
        </w:rPr>
        <w:t>A fost trimis către firma ACTIS materialul patologic infecţios şi a elementelor infecţioase tăietoare, în vederea neutralizării;</w:t>
      </w:r>
    </w:p>
    <w:p w:rsidR="002F7DAE" w:rsidRPr="002E1EA2" w:rsidRDefault="002F7DAE" w:rsidP="002F7DAE">
      <w:pPr>
        <w:spacing w:line="240" w:lineRule="auto"/>
        <w:ind w:firstLine="720"/>
        <w:rPr>
          <w:sz w:val="28"/>
          <w:szCs w:val="28"/>
          <w:lang w:val="pt-BR"/>
        </w:rPr>
      </w:pPr>
    </w:p>
    <w:p w:rsidR="002F7DAE" w:rsidRDefault="002F7E3C" w:rsidP="002F7E3C">
      <w:pPr>
        <w:spacing w:line="240" w:lineRule="auto"/>
        <w:ind w:firstLine="720"/>
        <w:jc w:val="center"/>
        <w:rPr>
          <w:b/>
          <w:sz w:val="28"/>
          <w:szCs w:val="28"/>
          <w:u w:val="single"/>
          <w:lang w:val="ro-RO"/>
        </w:rPr>
      </w:pPr>
      <w:r w:rsidRPr="002E1EA2">
        <w:rPr>
          <w:b/>
          <w:sz w:val="28"/>
          <w:szCs w:val="28"/>
          <w:u w:val="single"/>
          <w:lang w:val="ro-RO"/>
        </w:rPr>
        <w:t>SERVICIUL  AGREMENT</w:t>
      </w:r>
    </w:p>
    <w:p w:rsidR="002F7E3C" w:rsidRPr="002E1EA2" w:rsidRDefault="002F7E3C" w:rsidP="002F7E3C">
      <w:pPr>
        <w:spacing w:line="240" w:lineRule="auto"/>
        <w:ind w:firstLine="720"/>
        <w:jc w:val="center"/>
        <w:rPr>
          <w:b/>
          <w:sz w:val="28"/>
          <w:szCs w:val="28"/>
          <w:lang w:val="ro-RO"/>
        </w:rPr>
      </w:pPr>
    </w:p>
    <w:p w:rsidR="002F7DAE" w:rsidRPr="002E1EA2" w:rsidRDefault="002F7DAE" w:rsidP="002F7DAE">
      <w:pPr>
        <w:ind w:firstLine="720"/>
        <w:rPr>
          <w:sz w:val="28"/>
          <w:szCs w:val="28"/>
          <w:lang w:val="pt-BR"/>
        </w:rPr>
      </w:pPr>
      <w:r w:rsidRPr="002E1EA2">
        <w:rPr>
          <w:sz w:val="28"/>
          <w:szCs w:val="28"/>
          <w:lang w:val="pt-BR"/>
        </w:rPr>
        <w:t xml:space="preserve">            În anul 2012, angajaţii Serviciului Agrement, au desfăşurat următoarele   activităţi:</w:t>
      </w:r>
    </w:p>
    <w:p w:rsidR="002F7DAE" w:rsidRPr="002E1EA2" w:rsidRDefault="002F7DAE" w:rsidP="002F7DAE">
      <w:pPr>
        <w:widowControl/>
        <w:numPr>
          <w:ilvl w:val="0"/>
          <w:numId w:val="8"/>
        </w:numPr>
        <w:adjustRightInd/>
        <w:spacing w:line="360" w:lineRule="auto"/>
        <w:ind w:left="0" w:firstLine="720"/>
        <w:textAlignment w:val="auto"/>
        <w:rPr>
          <w:sz w:val="28"/>
          <w:szCs w:val="28"/>
          <w:lang w:val="it-IT"/>
        </w:rPr>
      </w:pPr>
      <w:r w:rsidRPr="002E1EA2">
        <w:rPr>
          <w:sz w:val="28"/>
          <w:szCs w:val="28"/>
          <w:lang w:val="it-IT"/>
        </w:rPr>
        <w:t>încasări rezultate din activitatea de agrement, astfel: contravaloare</w:t>
      </w:r>
    </w:p>
    <w:p w:rsidR="002F7DAE" w:rsidRPr="002E1EA2" w:rsidRDefault="002F7DAE" w:rsidP="002F7DAE">
      <w:pPr>
        <w:spacing w:line="360" w:lineRule="auto"/>
        <w:ind w:firstLine="720"/>
        <w:rPr>
          <w:sz w:val="28"/>
          <w:szCs w:val="28"/>
          <w:lang w:val="it-IT"/>
        </w:rPr>
      </w:pPr>
      <w:r w:rsidRPr="002E1EA2">
        <w:rPr>
          <w:sz w:val="28"/>
          <w:szCs w:val="28"/>
          <w:lang w:val="it-IT"/>
        </w:rPr>
        <w:t xml:space="preserve">intrare grădina zoologică – 214.802 lei; contravaloare parcare auto – 96.685 lei;  contravaloare plimbare cu barca sau cu hidrobicicleta – 9.020  lei; contravaloare pescuit –  2.875 lei; contravaloare  plimbare cu poneiul  în manej – 3.560 lei; </w:t>
      </w:r>
    </w:p>
    <w:p w:rsidR="002F7DAE" w:rsidRPr="002E1EA2" w:rsidRDefault="002F7DAE" w:rsidP="002F7DAE">
      <w:pPr>
        <w:spacing w:line="360" w:lineRule="auto"/>
        <w:ind w:firstLine="720"/>
        <w:rPr>
          <w:b/>
          <w:sz w:val="28"/>
          <w:szCs w:val="28"/>
          <w:lang w:val="it-IT"/>
        </w:rPr>
      </w:pPr>
      <w:r w:rsidRPr="002E1EA2">
        <w:rPr>
          <w:b/>
          <w:sz w:val="28"/>
          <w:szCs w:val="28"/>
          <w:lang w:val="it-IT"/>
        </w:rPr>
        <w:t xml:space="preserve">         </w:t>
      </w:r>
      <w:r w:rsidR="002F7E3C" w:rsidRPr="002E1EA2">
        <w:rPr>
          <w:b/>
          <w:sz w:val="28"/>
          <w:szCs w:val="28"/>
          <w:lang w:val="it-IT"/>
        </w:rPr>
        <w:t>total încasări din activitatea de agrement</w:t>
      </w:r>
      <w:r w:rsidRPr="002E1EA2">
        <w:rPr>
          <w:b/>
          <w:sz w:val="28"/>
          <w:szCs w:val="28"/>
          <w:lang w:val="it-IT"/>
        </w:rPr>
        <w:t>:  326.942 lei;</w:t>
      </w:r>
    </w:p>
    <w:p w:rsidR="002F7DAE" w:rsidRPr="002E1EA2" w:rsidRDefault="002F7DAE" w:rsidP="002F7DAE">
      <w:pPr>
        <w:pStyle w:val="Heading3"/>
        <w:numPr>
          <w:ilvl w:val="0"/>
          <w:numId w:val="8"/>
        </w:numPr>
        <w:tabs>
          <w:tab w:val="clear" w:pos="1440"/>
          <w:tab w:val="num" w:pos="900"/>
        </w:tabs>
        <w:spacing w:line="360" w:lineRule="auto"/>
        <w:ind w:left="0" w:firstLine="720"/>
        <w:rPr>
          <w:b/>
          <w:szCs w:val="28"/>
        </w:rPr>
      </w:pPr>
      <w:r w:rsidRPr="002E1EA2">
        <w:rPr>
          <w:szCs w:val="28"/>
        </w:rPr>
        <w:t xml:space="preserve">încăsari rezultate din vânzarea mărfurilor prin magazinul A.P.M.C.S . –  </w:t>
      </w:r>
      <w:r w:rsidRPr="002E1EA2">
        <w:rPr>
          <w:b/>
          <w:szCs w:val="28"/>
        </w:rPr>
        <w:t>53.689 lei;</w:t>
      </w:r>
    </w:p>
    <w:p w:rsidR="002F7DAE" w:rsidRPr="002E1EA2" w:rsidRDefault="002F7DAE" w:rsidP="002F7DAE">
      <w:pPr>
        <w:widowControl/>
        <w:numPr>
          <w:ilvl w:val="0"/>
          <w:numId w:val="8"/>
        </w:numPr>
        <w:tabs>
          <w:tab w:val="clear" w:pos="1440"/>
          <w:tab w:val="num" w:pos="1080"/>
        </w:tabs>
        <w:adjustRightInd/>
        <w:spacing w:line="360" w:lineRule="auto"/>
        <w:ind w:left="0" w:firstLine="720"/>
        <w:textAlignment w:val="auto"/>
        <w:rPr>
          <w:sz w:val="28"/>
          <w:szCs w:val="28"/>
          <w:lang w:val="de-DE"/>
        </w:rPr>
      </w:pPr>
      <w:r w:rsidRPr="002E1EA2">
        <w:rPr>
          <w:sz w:val="28"/>
          <w:szCs w:val="28"/>
          <w:lang w:val="de-DE"/>
        </w:rPr>
        <w:t>întocmit facturi reprezentând contravaloare folosire teren, contravaloare</w:t>
      </w:r>
    </w:p>
    <w:p w:rsidR="002F7DAE" w:rsidRPr="002E1EA2" w:rsidRDefault="002F7DAE" w:rsidP="002F7DAE">
      <w:pPr>
        <w:spacing w:line="360" w:lineRule="auto"/>
        <w:ind w:firstLine="720"/>
        <w:rPr>
          <w:sz w:val="28"/>
          <w:szCs w:val="28"/>
          <w:lang w:val="de-DE"/>
        </w:rPr>
      </w:pPr>
      <w:r w:rsidRPr="002E1EA2">
        <w:rPr>
          <w:sz w:val="28"/>
          <w:szCs w:val="28"/>
          <w:lang w:val="de-DE"/>
        </w:rPr>
        <w:t>folosire spaţii cu dotări, conform convenţiilor încheiate de către agenţii economici cu A.P.M.C.S.;</w:t>
      </w:r>
    </w:p>
    <w:p w:rsidR="002F7DAE" w:rsidRPr="002E1EA2" w:rsidRDefault="002F7DAE" w:rsidP="002F7DAE">
      <w:pPr>
        <w:widowControl/>
        <w:numPr>
          <w:ilvl w:val="0"/>
          <w:numId w:val="29"/>
        </w:numPr>
        <w:tabs>
          <w:tab w:val="clear" w:pos="1800"/>
          <w:tab w:val="num" w:pos="1440"/>
        </w:tabs>
        <w:adjustRightInd/>
        <w:spacing w:line="360" w:lineRule="auto"/>
        <w:ind w:left="0" w:firstLine="720"/>
        <w:textAlignment w:val="auto"/>
        <w:rPr>
          <w:sz w:val="28"/>
          <w:szCs w:val="28"/>
          <w:lang w:val="de-DE"/>
        </w:rPr>
      </w:pPr>
      <w:r w:rsidRPr="002E1EA2">
        <w:rPr>
          <w:sz w:val="28"/>
          <w:szCs w:val="28"/>
          <w:lang w:val="de-DE"/>
        </w:rPr>
        <w:t>întocmit facturi reprezentând contravaloare utilităţi: energie electrică,</w:t>
      </w:r>
    </w:p>
    <w:p w:rsidR="002F7DAE" w:rsidRPr="002E1EA2" w:rsidRDefault="002F7DAE" w:rsidP="002F7DAE">
      <w:pPr>
        <w:tabs>
          <w:tab w:val="num" w:pos="900"/>
        </w:tabs>
        <w:spacing w:line="360" w:lineRule="auto"/>
        <w:ind w:firstLine="720"/>
        <w:rPr>
          <w:sz w:val="28"/>
          <w:szCs w:val="28"/>
          <w:lang w:val="de-DE"/>
        </w:rPr>
      </w:pPr>
      <w:r w:rsidRPr="002E1EA2">
        <w:rPr>
          <w:sz w:val="28"/>
          <w:szCs w:val="28"/>
          <w:lang w:val="de-DE"/>
        </w:rPr>
        <w:t>servicii salubritate şi servicii de vidanjare, conform convenţiilor încheiate de către agenţii economici cu A.P.M.C.S.;</w:t>
      </w:r>
    </w:p>
    <w:p w:rsidR="002F7DAE" w:rsidRPr="002E1EA2" w:rsidRDefault="002F7DAE" w:rsidP="002F7DAE">
      <w:pPr>
        <w:widowControl/>
        <w:numPr>
          <w:ilvl w:val="0"/>
          <w:numId w:val="8"/>
        </w:numPr>
        <w:tabs>
          <w:tab w:val="clear" w:pos="1440"/>
          <w:tab w:val="num" w:pos="900"/>
        </w:tabs>
        <w:adjustRightInd/>
        <w:spacing w:line="360" w:lineRule="auto"/>
        <w:ind w:left="0" w:firstLine="720"/>
        <w:textAlignment w:val="auto"/>
        <w:rPr>
          <w:sz w:val="28"/>
          <w:szCs w:val="28"/>
          <w:lang w:val="de-DE"/>
        </w:rPr>
      </w:pPr>
      <w:r w:rsidRPr="002E1EA2">
        <w:rPr>
          <w:sz w:val="28"/>
          <w:szCs w:val="28"/>
          <w:lang w:val="it-IT"/>
        </w:rPr>
        <w:t xml:space="preserve"> supravegherea activităţii de încasare a sumelor provenite din activitatea</w:t>
      </w:r>
    </w:p>
    <w:p w:rsidR="002F7DAE" w:rsidRPr="002E1EA2" w:rsidRDefault="002F7DAE" w:rsidP="002F7DAE">
      <w:pPr>
        <w:tabs>
          <w:tab w:val="num" w:pos="900"/>
        </w:tabs>
        <w:spacing w:line="360" w:lineRule="auto"/>
        <w:ind w:firstLine="720"/>
        <w:rPr>
          <w:sz w:val="28"/>
          <w:szCs w:val="28"/>
          <w:lang w:val="de-DE"/>
        </w:rPr>
      </w:pPr>
      <w:r w:rsidRPr="002E1EA2">
        <w:rPr>
          <w:sz w:val="28"/>
          <w:szCs w:val="28"/>
          <w:lang w:val="it-IT"/>
        </w:rPr>
        <w:t xml:space="preserve">de agrement; </w:t>
      </w:r>
    </w:p>
    <w:p w:rsidR="002F7DAE" w:rsidRPr="002E1EA2" w:rsidRDefault="002F7DAE" w:rsidP="002F7DAE">
      <w:pPr>
        <w:widowControl/>
        <w:numPr>
          <w:ilvl w:val="0"/>
          <w:numId w:val="9"/>
        </w:numPr>
        <w:adjustRightInd/>
        <w:spacing w:line="360" w:lineRule="auto"/>
        <w:ind w:left="0" w:firstLine="720"/>
        <w:jc w:val="left"/>
        <w:textAlignment w:val="auto"/>
        <w:rPr>
          <w:sz w:val="28"/>
          <w:szCs w:val="28"/>
          <w:lang w:val="de-DE"/>
        </w:rPr>
      </w:pPr>
      <w:r w:rsidRPr="002E1EA2">
        <w:rPr>
          <w:sz w:val="28"/>
          <w:szCs w:val="28"/>
          <w:lang w:val="de-DE"/>
        </w:rPr>
        <w:t>întocmit note de calcul utilităţi pe baza declaraţiilor pe propria   răspundere</w:t>
      </w:r>
    </w:p>
    <w:p w:rsidR="002F7DAE" w:rsidRPr="002E1EA2" w:rsidRDefault="002F7DAE" w:rsidP="002F7DAE">
      <w:pPr>
        <w:spacing w:line="360" w:lineRule="auto"/>
        <w:ind w:firstLine="720"/>
        <w:rPr>
          <w:sz w:val="28"/>
          <w:szCs w:val="28"/>
          <w:lang w:val="de-DE"/>
        </w:rPr>
      </w:pPr>
      <w:r w:rsidRPr="002E1EA2">
        <w:rPr>
          <w:sz w:val="28"/>
          <w:szCs w:val="28"/>
          <w:lang w:val="de-DE"/>
        </w:rPr>
        <w:lastRenderedPageBreak/>
        <w:t>pentru  agenţii economici care au solicitat încheierea de convenţii de folosire teren şi spaţii cu dotări cu A.P.M.C.S. Ploieşti;</w:t>
      </w:r>
    </w:p>
    <w:p w:rsidR="002F7DAE" w:rsidRPr="002E1EA2" w:rsidRDefault="002F7DAE" w:rsidP="002F7DAE">
      <w:pPr>
        <w:widowControl/>
        <w:numPr>
          <w:ilvl w:val="0"/>
          <w:numId w:val="9"/>
        </w:numPr>
        <w:adjustRightInd/>
        <w:spacing w:line="360" w:lineRule="auto"/>
        <w:ind w:left="0" w:firstLine="720"/>
        <w:jc w:val="left"/>
        <w:textAlignment w:val="auto"/>
        <w:rPr>
          <w:sz w:val="28"/>
          <w:szCs w:val="28"/>
          <w:lang w:val="de-DE"/>
        </w:rPr>
      </w:pPr>
      <w:r w:rsidRPr="002E1EA2">
        <w:rPr>
          <w:sz w:val="28"/>
          <w:szCs w:val="28"/>
          <w:lang w:val="de-DE"/>
        </w:rPr>
        <w:t xml:space="preserve"> </w:t>
      </w:r>
      <w:r w:rsidRPr="002E1EA2">
        <w:rPr>
          <w:sz w:val="28"/>
          <w:szCs w:val="28"/>
          <w:lang w:val="pt-BR"/>
        </w:rPr>
        <w:t xml:space="preserve">primit, verificat şi completat documentaţia agenţilor economici care au      </w:t>
      </w:r>
    </w:p>
    <w:p w:rsidR="002F7DAE" w:rsidRPr="002E1EA2" w:rsidRDefault="002F7DAE" w:rsidP="002F7DAE">
      <w:pPr>
        <w:spacing w:line="360" w:lineRule="auto"/>
        <w:ind w:firstLine="720"/>
        <w:rPr>
          <w:sz w:val="28"/>
          <w:szCs w:val="28"/>
          <w:lang w:val="pt-BR"/>
        </w:rPr>
      </w:pPr>
      <w:r w:rsidRPr="002E1EA2">
        <w:rPr>
          <w:sz w:val="28"/>
          <w:szCs w:val="28"/>
          <w:lang w:val="pt-BR"/>
        </w:rPr>
        <w:t xml:space="preserve">  solicitat şi au primit aprobare pentru încheierea de convenţii de folosire teren    </w:t>
      </w:r>
    </w:p>
    <w:p w:rsidR="002F7DAE" w:rsidRPr="002E1EA2" w:rsidRDefault="002F7DAE" w:rsidP="002F7DAE">
      <w:pPr>
        <w:spacing w:line="360" w:lineRule="auto"/>
        <w:ind w:firstLine="720"/>
        <w:rPr>
          <w:sz w:val="28"/>
          <w:szCs w:val="28"/>
        </w:rPr>
      </w:pPr>
      <w:r w:rsidRPr="002E1EA2">
        <w:rPr>
          <w:sz w:val="28"/>
          <w:szCs w:val="28"/>
          <w:lang w:val="pt-BR"/>
        </w:rPr>
        <w:t xml:space="preserve">  </w:t>
      </w:r>
      <w:r w:rsidRPr="002E1EA2">
        <w:rPr>
          <w:sz w:val="28"/>
          <w:szCs w:val="28"/>
        </w:rPr>
        <w:t>şi spaţii cu dotări;</w:t>
      </w:r>
    </w:p>
    <w:p w:rsidR="002F7DAE" w:rsidRPr="002E1EA2" w:rsidRDefault="002F7DAE" w:rsidP="002F7DAE">
      <w:pPr>
        <w:widowControl/>
        <w:numPr>
          <w:ilvl w:val="0"/>
          <w:numId w:val="10"/>
        </w:numPr>
        <w:adjustRightInd/>
        <w:spacing w:line="360" w:lineRule="auto"/>
        <w:ind w:left="0" w:firstLine="720"/>
        <w:textAlignment w:val="auto"/>
        <w:rPr>
          <w:sz w:val="28"/>
          <w:szCs w:val="28"/>
          <w:lang w:val="it-IT"/>
        </w:rPr>
      </w:pPr>
      <w:r w:rsidRPr="002E1EA2">
        <w:rPr>
          <w:sz w:val="28"/>
          <w:szCs w:val="28"/>
          <w:lang w:val="it-IT"/>
        </w:rPr>
        <w:t xml:space="preserve">întocmit  convenţii de folosire teren şi acte  adiţionale pentru agenţii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economici care au solicitat şi au primit aprobare pentru desfăşurarea de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activităţi comerciale   pe teritoriul Administraţiei Parcului Memorial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 Constantin  Stere”;</w:t>
      </w:r>
    </w:p>
    <w:p w:rsidR="002F7DAE" w:rsidRPr="002E1EA2" w:rsidRDefault="002F7DAE" w:rsidP="002F7DAE">
      <w:pPr>
        <w:widowControl/>
        <w:numPr>
          <w:ilvl w:val="0"/>
          <w:numId w:val="10"/>
        </w:numPr>
        <w:adjustRightInd/>
        <w:spacing w:line="360" w:lineRule="auto"/>
        <w:ind w:left="0" w:firstLine="720"/>
        <w:jc w:val="left"/>
        <w:textAlignment w:val="auto"/>
        <w:rPr>
          <w:sz w:val="28"/>
          <w:szCs w:val="28"/>
          <w:lang w:val="de-DE"/>
        </w:rPr>
      </w:pPr>
      <w:r w:rsidRPr="002E1EA2">
        <w:rPr>
          <w:sz w:val="28"/>
          <w:szCs w:val="28"/>
          <w:lang w:val="de-DE"/>
        </w:rPr>
        <w:t xml:space="preserve">întocmit şi expediat adrese şi notificări către agenţii economici care au  </w:t>
      </w:r>
    </w:p>
    <w:p w:rsidR="002F7DAE" w:rsidRPr="002E1EA2" w:rsidRDefault="002F7DAE" w:rsidP="002F7DAE">
      <w:pPr>
        <w:spacing w:line="360" w:lineRule="auto"/>
        <w:ind w:firstLine="720"/>
        <w:rPr>
          <w:sz w:val="28"/>
          <w:szCs w:val="28"/>
          <w:lang w:val="de-DE"/>
        </w:rPr>
      </w:pPr>
      <w:r w:rsidRPr="002E1EA2">
        <w:rPr>
          <w:sz w:val="28"/>
          <w:szCs w:val="28"/>
          <w:lang w:val="de-DE"/>
        </w:rPr>
        <w:t>încheiat convenţii cu A.P.M.C.S.;</w:t>
      </w:r>
    </w:p>
    <w:p w:rsidR="002F7DAE" w:rsidRPr="002E1EA2" w:rsidRDefault="002F7DAE" w:rsidP="002F7DAE">
      <w:pPr>
        <w:widowControl/>
        <w:numPr>
          <w:ilvl w:val="0"/>
          <w:numId w:val="10"/>
        </w:numPr>
        <w:adjustRightInd/>
        <w:spacing w:line="360" w:lineRule="auto"/>
        <w:ind w:left="0" w:firstLine="720"/>
        <w:textAlignment w:val="auto"/>
        <w:rPr>
          <w:sz w:val="28"/>
          <w:szCs w:val="28"/>
          <w:lang w:val="de-DE"/>
        </w:rPr>
      </w:pPr>
      <w:r w:rsidRPr="002E1EA2">
        <w:rPr>
          <w:sz w:val="28"/>
          <w:szCs w:val="28"/>
          <w:lang w:val="de-DE"/>
        </w:rPr>
        <w:t xml:space="preserve">citit  contoarele de energie electrică instalate în locaţiile agenţilor </w:t>
      </w:r>
    </w:p>
    <w:p w:rsidR="002F7DAE" w:rsidRPr="002E1EA2" w:rsidRDefault="002F7DAE" w:rsidP="002F7DAE">
      <w:pPr>
        <w:spacing w:line="360" w:lineRule="auto"/>
        <w:ind w:firstLine="720"/>
        <w:rPr>
          <w:sz w:val="28"/>
          <w:szCs w:val="28"/>
          <w:lang w:val="de-DE"/>
        </w:rPr>
      </w:pPr>
      <w:r w:rsidRPr="002E1EA2">
        <w:rPr>
          <w:sz w:val="28"/>
          <w:szCs w:val="28"/>
          <w:lang w:val="de-DE"/>
        </w:rPr>
        <w:t xml:space="preserve">           economici şi întocmit  procese verbale de citire contor energie electrică; </w:t>
      </w:r>
    </w:p>
    <w:p w:rsidR="002F7DAE" w:rsidRPr="002E1EA2" w:rsidRDefault="002F7DAE" w:rsidP="002F7DAE">
      <w:pPr>
        <w:widowControl/>
        <w:numPr>
          <w:ilvl w:val="0"/>
          <w:numId w:val="10"/>
        </w:numPr>
        <w:adjustRightInd/>
        <w:spacing w:line="360" w:lineRule="auto"/>
        <w:ind w:left="0" w:firstLine="720"/>
        <w:textAlignment w:val="auto"/>
        <w:rPr>
          <w:sz w:val="28"/>
          <w:szCs w:val="28"/>
          <w:lang w:val="de-DE"/>
        </w:rPr>
      </w:pPr>
      <w:r w:rsidRPr="002E1EA2">
        <w:rPr>
          <w:sz w:val="28"/>
          <w:szCs w:val="28"/>
          <w:lang w:val="de-DE"/>
        </w:rPr>
        <w:t xml:space="preserve">întocmit procese verbale de predare primire a locatiilor  în care au      </w:t>
      </w:r>
    </w:p>
    <w:p w:rsidR="002F7DAE" w:rsidRPr="002E1EA2" w:rsidRDefault="002F7DAE" w:rsidP="002F7DAE">
      <w:pPr>
        <w:spacing w:line="360" w:lineRule="auto"/>
        <w:ind w:firstLine="720"/>
        <w:rPr>
          <w:sz w:val="28"/>
          <w:szCs w:val="28"/>
          <w:lang w:val="de-DE"/>
        </w:rPr>
      </w:pPr>
      <w:r w:rsidRPr="002E1EA2">
        <w:rPr>
          <w:sz w:val="28"/>
          <w:szCs w:val="28"/>
          <w:lang w:val="de-DE"/>
        </w:rPr>
        <w:t xml:space="preserve">            funcţionat agentii economici;  </w:t>
      </w:r>
    </w:p>
    <w:p w:rsidR="002F7DAE" w:rsidRPr="002E1EA2" w:rsidRDefault="002F7DAE" w:rsidP="002F7DAE">
      <w:pPr>
        <w:widowControl/>
        <w:numPr>
          <w:ilvl w:val="0"/>
          <w:numId w:val="10"/>
        </w:numPr>
        <w:adjustRightInd/>
        <w:spacing w:line="360" w:lineRule="auto"/>
        <w:ind w:left="0" w:firstLine="720"/>
        <w:textAlignment w:val="auto"/>
        <w:rPr>
          <w:sz w:val="28"/>
          <w:szCs w:val="28"/>
          <w:lang w:val="de-DE"/>
        </w:rPr>
      </w:pPr>
      <w:r w:rsidRPr="002E1EA2">
        <w:rPr>
          <w:sz w:val="28"/>
          <w:szCs w:val="28"/>
          <w:lang w:val="de-DE"/>
        </w:rPr>
        <w:t>transmis  facturile întocmite către agenţii economici;</w:t>
      </w:r>
    </w:p>
    <w:p w:rsidR="002F7DAE" w:rsidRPr="002E1EA2" w:rsidRDefault="002F7DAE" w:rsidP="002F7DAE">
      <w:pPr>
        <w:widowControl/>
        <w:numPr>
          <w:ilvl w:val="0"/>
          <w:numId w:val="10"/>
        </w:numPr>
        <w:adjustRightInd/>
        <w:spacing w:line="360" w:lineRule="auto"/>
        <w:ind w:left="0" w:firstLine="720"/>
        <w:textAlignment w:val="auto"/>
        <w:rPr>
          <w:sz w:val="28"/>
          <w:szCs w:val="28"/>
          <w:lang w:val="de-DE"/>
        </w:rPr>
      </w:pPr>
      <w:r w:rsidRPr="002E1EA2">
        <w:rPr>
          <w:sz w:val="28"/>
          <w:szCs w:val="28"/>
          <w:lang w:val="de-DE"/>
        </w:rPr>
        <w:t>efectuat instruirea casierilor şi magazinerilor cu privire la modul de lucru</w:t>
      </w:r>
    </w:p>
    <w:p w:rsidR="002F7DAE" w:rsidRPr="002E1EA2" w:rsidRDefault="002F7DAE" w:rsidP="002F7DAE">
      <w:pPr>
        <w:spacing w:line="360" w:lineRule="auto"/>
        <w:ind w:firstLine="720"/>
        <w:rPr>
          <w:sz w:val="28"/>
          <w:szCs w:val="28"/>
          <w:lang w:val="de-DE"/>
        </w:rPr>
      </w:pPr>
      <w:r w:rsidRPr="002E1EA2">
        <w:rPr>
          <w:sz w:val="28"/>
          <w:szCs w:val="28"/>
          <w:lang w:val="de-DE"/>
        </w:rPr>
        <w:t xml:space="preserve">cu aparatele de marcat fiscale aflat în dotare (extragere rapoarte zilnice, </w:t>
      </w:r>
      <w:r w:rsidRPr="002E1EA2">
        <w:rPr>
          <w:sz w:val="28"/>
          <w:szCs w:val="28"/>
          <w:lang w:val="de-DE"/>
        </w:rPr>
        <w:lastRenderedPageBreak/>
        <w:t>reglare oră/dată a aparatului de marcat fiscal, emitere bonuri fiscale, etc.);</w:t>
      </w:r>
    </w:p>
    <w:p w:rsidR="002F7DAE" w:rsidRPr="002E1EA2" w:rsidRDefault="002F7DAE" w:rsidP="002F7DAE">
      <w:pPr>
        <w:widowControl/>
        <w:numPr>
          <w:ilvl w:val="0"/>
          <w:numId w:val="10"/>
        </w:numPr>
        <w:adjustRightInd/>
        <w:spacing w:line="360" w:lineRule="auto"/>
        <w:ind w:left="0" w:firstLine="720"/>
        <w:textAlignment w:val="auto"/>
        <w:rPr>
          <w:sz w:val="28"/>
          <w:szCs w:val="28"/>
          <w:lang w:val="de-DE"/>
        </w:rPr>
      </w:pPr>
      <w:r w:rsidRPr="002E1EA2">
        <w:rPr>
          <w:sz w:val="28"/>
          <w:szCs w:val="28"/>
          <w:lang w:val="de-DE"/>
        </w:rPr>
        <w:t xml:space="preserve">efectuat măsurători ale locaţiilor (Module tip I) şi ale locurilor de joacă </w:t>
      </w:r>
    </w:p>
    <w:p w:rsidR="002F7DAE" w:rsidRPr="002E1EA2" w:rsidRDefault="002F7DAE" w:rsidP="002F7DAE">
      <w:pPr>
        <w:spacing w:line="360" w:lineRule="auto"/>
        <w:ind w:firstLine="720"/>
        <w:rPr>
          <w:sz w:val="28"/>
          <w:szCs w:val="28"/>
          <w:lang w:val="de-DE"/>
        </w:rPr>
      </w:pPr>
      <w:r w:rsidRPr="002E1EA2">
        <w:rPr>
          <w:sz w:val="28"/>
          <w:szCs w:val="28"/>
          <w:lang w:val="de-DE"/>
        </w:rPr>
        <w:t xml:space="preserve">            (anexe Module tip I);</w:t>
      </w:r>
    </w:p>
    <w:p w:rsidR="002F7DAE" w:rsidRPr="002E1EA2" w:rsidRDefault="002F7DAE" w:rsidP="002F7DAE">
      <w:pPr>
        <w:widowControl/>
        <w:numPr>
          <w:ilvl w:val="0"/>
          <w:numId w:val="11"/>
        </w:numPr>
        <w:adjustRightInd/>
        <w:spacing w:line="360" w:lineRule="auto"/>
        <w:ind w:left="0" w:firstLine="720"/>
        <w:textAlignment w:val="auto"/>
        <w:rPr>
          <w:sz w:val="28"/>
          <w:szCs w:val="28"/>
          <w:lang w:val="it-IT"/>
        </w:rPr>
      </w:pPr>
      <w:r w:rsidRPr="002E1EA2">
        <w:rPr>
          <w:sz w:val="28"/>
          <w:szCs w:val="28"/>
          <w:lang w:val="it-IT"/>
        </w:rPr>
        <w:t xml:space="preserve">participat la acţiunea de pregătire în vederea  deschiderii sezonului de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agrement:</w:t>
      </w:r>
    </w:p>
    <w:p w:rsidR="002F7DAE" w:rsidRPr="002E1EA2" w:rsidRDefault="002F7DAE" w:rsidP="002F7DAE">
      <w:pPr>
        <w:widowControl/>
        <w:numPr>
          <w:ilvl w:val="0"/>
          <w:numId w:val="12"/>
        </w:numPr>
        <w:adjustRightInd/>
        <w:spacing w:line="360" w:lineRule="auto"/>
        <w:ind w:left="0" w:firstLine="720"/>
        <w:textAlignment w:val="auto"/>
        <w:rPr>
          <w:sz w:val="28"/>
          <w:szCs w:val="28"/>
          <w:lang w:val="it-IT"/>
        </w:rPr>
      </w:pPr>
      <w:r w:rsidRPr="002E1EA2">
        <w:rPr>
          <w:sz w:val="28"/>
          <w:szCs w:val="28"/>
          <w:lang w:val="it-IT"/>
        </w:rPr>
        <w:t>vopsit si reparat (înlocuit scânduri) debarcaderul Lac nr.1;</w:t>
      </w:r>
    </w:p>
    <w:p w:rsidR="002F7DAE" w:rsidRPr="002E1EA2" w:rsidRDefault="002F7DAE" w:rsidP="002F7DAE">
      <w:pPr>
        <w:widowControl/>
        <w:numPr>
          <w:ilvl w:val="0"/>
          <w:numId w:val="12"/>
        </w:numPr>
        <w:adjustRightInd/>
        <w:spacing w:line="360" w:lineRule="auto"/>
        <w:ind w:left="0" w:firstLine="720"/>
        <w:textAlignment w:val="auto"/>
        <w:rPr>
          <w:sz w:val="28"/>
          <w:szCs w:val="28"/>
          <w:lang w:val="it-IT"/>
        </w:rPr>
      </w:pPr>
      <w:r w:rsidRPr="002E1EA2">
        <w:rPr>
          <w:sz w:val="28"/>
          <w:szCs w:val="28"/>
          <w:lang w:val="it-IT"/>
        </w:rPr>
        <w:t>pregătit bărcile şi hidrobiciclete în vederea funcţionării în condiţii optime la deschiderea sezonului de agrement;</w:t>
      </w:r>
    </w:p>
    <w:p w:rsidR="002F7DAE" w:rsidRPr="002E1EA2" w:rsidRDefault="002F7DAE" w:rsidP="002F7DAE">
      <w:pPr>
        <w:widowControl/>
        <w:numPr>
          <w:ilvl w:val="0"/>
          <w:numId w:val="11"/>
        </w:numPr>
        <w:adjustRightInd/>
        <w:spacing w:line="360" w:lineRule="auto"/>
        <w:ind w:left="0" w:firstLine="720"/>
        <w:textAlignment w:val="auto"/>
        <w:rPr>
          <w:sz w:val="28"/>
          <w:szCs w:val="28"/>
          <w:lang w:val="it-IT"/>
        </w:rPr>
      </w:pPr>
      <w:r w:rsidRPr="002E1EA2">
        <w:rPr>
          <w:sz w:val="28"/>
          <w:szCs w:val="28"/>
          <w:lang w:val="it-IT"/>
        </w:rPr>
        <w:t>curăţat şi evacuat  Lacul   de agrement nr. 1 de gunoaie si resturi vegetale;</w:t>
      </w:r>
    </w:p>
    <w:p w:rsidR="002F7DAE" w:rsidRPr="002E1EA2" w:rsidRDefault="002F7DAE" w:rsidP="002F7DAE">
      <w:pPr>
        <w:widowControl/>
        <w:numPr>
          <w:ilvl w:val="0"/>
          <w:numId w:val="11"/>
        </w:numPr>
        <w:adjustRightInd/>
        <w:spacing w:line="360" w:lineRule="auto"/>
        <w:ind w:left="0" w:firstLine="720"/>
        <w:textAlignment w:val="auto"/>
        <w:rPr>
          <w:sz w:val="28"/>
          <w:szCs w:val="28"/>
          <w:lang w:val="it-IT"/>
        </w:rPr>
      </w:pPr>
      <w:r w:rsidRPr="002E1EA2">
        <w:rPr>
          <w:sz w:val="28"/>
          <w:szCs w:val="28"/>
          <w:lang w:val="it-IT"/>
        </w:rPr>
        <w:t>întreţinut şi menţinut (reparat) în stare de folosinţă bărcile şi</w:t>
      </w:r>
    </w:p>
    <w:p w:rsidR="002F7DAE" w:rsidRPr="002E1EA2" w:rsidRDefault="002F7DAE" w:rsidP="002F7DAE">
      <w:pPr>
        <w:spacing w:line="360" w:lineRule="auto"/>
        <w:ind w:firstLine="720"/>
        <w:rPr>
          <w:sz w:val="28"/>
          <w:szCs w:val="28"/>
          <w:lang w:val="it-IT"/>
        </w:rPr>
      </w:pPr>
      <w:r w:rsidRPr="002E1EA2">
        <w:rPr>
          <w:sz w:val="28"/>
          <w:szCs w:val="28"/>
          <w:lang w:val="it-IT"/>
        </w:rPr>
        <w:t>hidrobicicletele de agrement;</w:t>
      </w:r>
    </w:p>
    <w:p w:rsidR="002F7DAE" w:rsidRPr="002E1EA2" w:rsidRDefault="002F7DAE" w:rsidP="002F7DAE">
      <w:pPr>
        <w:widowControl/>
        <w:numPr>
          <w:ilvl w:val="0"/>
          <w:numId w:val="11"/>
        </w:numPr>
        <w:adjustRightInd/>
        <w:spacing w:line="360" w:lineRule="auto"/>
        <w:ind w:left="0" w:firstLine="720"/>
        <w:textAlignment w:val="auto"/>
        <w:rPr>
          <w:sz w:val="28"/>
          <w:szCs w:val="28"/>
          <w:lang w:val="it-IT"/>
        </w:rPr>
      </w:pPr>
      <w:r w:rsidRPr="002E1EA2">
        <w:rPr>
          <w:sz w:val="28"/>
          <w:szCs w:val="28"/>
          <w:lang w:val="it-IT"/>
        </w:rPr>
        <w:t xml:space="preserve"> aprovizionat   cu marfă  ,,Magazinul Parc” al Administraţiei Parcului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Memorial ,,Constantin Stere”;</w:t>
      </w:r>
    </w:p>
    <w:p w:rsidR="002F7DAE" w:rsidRPr="002E1EA2" w:rsidRDefault="002F7DAE" w:rsidP="002F7DAE">
      <w:pPr>
        <w:widowControl/>
        <w:numPr>
          <w:ilvl w:val="0"/>
          <w:numId w:val="13"/>
        </w:numPr>
        <w:adjustRightInd/>
        <w:spacing w:line="360" w:lineRule="auto"/>
        <w:ind w:left="0" w:firstLine="720"/>
        <w:textAlignment w:val="auto"/>
        <w:rPr>
          <w:sz w:val="28"/>
          <w:szCs w:val="28"/>
          <w:lang w:val="it-IT"/>
        </w:rPr>
      </w:pPr>
      <w:r w:rsidRPr="002E1EA2">
        <w:rPr>
          <w:sz w:val="28"/>
          <w:szCs w:val="28"/>
          <w:lang w:val="it-IT"/>
        </w:rPr>
        <w:t>calculat şi stabilit preţurile pentru marfa primită şi recepţionată la</w:t>
      </w:r>
    </w:p>
    <w:p w:rsidR="002F7DAE" w:rsidRPr="002E1EA2" w:rsidRDefault="002F7DAE" w:rsidP="002F7DAE">
      <w:pPr>
        <w:spacing w:line="360" w:lineRule="auto"/>
        <w:ind w:firstLine="720"/>
        <w:rPr>
          <w:sz w:val="28"/>
          <w:szCs w:val="28"/>
          <w:lang w:val="de-DE"/>
        </w:rPr>
      </w:pPr>
      <w:r w:rsidRPr="002E1EA2">
        <w:rPr>
          <w:sz w:val="28"/>
          <w:szCs w:val="28"/>
          <w:lang w:val="it-IT"/>
        </w:rPr>
        <w:t xml:space="preserve">               </w:t>
      </w:r>
      <w:r w:rsidRPr="002E1EA2">
        <w:rPr>
          <w:sz w:val="28"/>
          <w:szCs w:val="28"/>
          <w:lang w:val="de-DE"/>
        </w:rPr>
        <w:t>magazinul A.P.M.C.S.;</w:t>
      </w:r>
    </w:p>
    <w:p w:rsidR="002F7DAE" w:rsidRPr="002E1EA2" w:rsidRDefault="002F7DAE" w:rsidP="002F7DAE">
      <w:pPr>
        <w:widowControl/>
        <w:numPr>
          <w:ilvl w:val="0"/>
          <w:numId w:val="13"/>
        </w:numPr>
        <w:adjustRightInd/>
        <w:spacing w:line="360" w:lineRule="auto"/>
        <w:ind w:left="0" w:firstLine="720"/>
        <w:textAlignment w:val="auto"/>
        <w:rPr>
          <w:sz w:val="28"/>
          <w:szCs w:val="28"/>
          <w:lang w:val="pt-BR"/>
        </w:rPr>
      </w:pPr>
      <w:r w:rsidRPr="002E1EA2">
        <w:rPr>
          <w:sz w:val="28"/>
          <w:szCs w:val="28"/>
        </w:rPr>
        <w:t xml:space="preserve"> </w:t>
      </w:r>
      <w:r w:rsidRPr="002E1EA2">
        <w:rPr>
          <w:sz w:val="28"/>
          <w:szCs w:val="28"/>
          <w:lang w:val="pt-BR"/>
        </w:rPr>
        <w:t>întocmit note de recepţie şi constatare de diferenţe pentru marfa</w:t>
      </w:r>
    </w:p>
    <w:p w:rsidR="002F7DAE" w:rsidRPr="002E1EA2" w:rsidRDefault="002F7DAE" w:rsidP="002F7DAE">
      <w:pPr>
        <w:spacing w:line="360" w:lineRule="auto"/>
        <w:ind w:firstLine="720"/>
        <w:rPr>
          <w:sz w:val="28"/>
          <w:szCs w:val="28"/>
          <w:lang w:val="pt-BR"/>
        </w:rPr>
      </w:pPr>
      <w:r w:rsidRPr="002E1EA2">
        <w:rPr>
          <w:sz w:val="28"/>
          <w:szCs w:val="28"/>
          <w:lang w:val="pt-BR"/>
        </w:rPr>
        <w:t xml:space="preserve">              primită la magazinul A.P.M.C.S;</w:t>
      </w:r>
    </w:p>
    <w:p w:rsidR="002F7DAE" w:rsidRPr="002E1EA2" w:rsidRDefault="002F7DAE" w:rsidP="002F7DAE">
      <w:pPr>
        <w:widowControl/>
        <w:numPr>
          <w:ilvl w:val="0"/>
          <w:numId w:val="13"/>
        </w:numPr>
        <w:adjustRightInd/>
        <w:spacing w:line="360" w:lineRule="auto"/>
        <w:ind w:left="0" w:firstLine="720"/>
        <w:textAlignment w:val="auto"/>
        <w:rPr>
          <w:sz w:val="28"/>
          <w:szCs w:val="28"/>
          <w:lang w:val="de-DE"/>
        </w:rPr>
      </w:pPr>
      <w:r w:rsidRPr="002E1EA2">
        <w:rPr>
          <w:sz w:val="28"/>
          <w:szCs w:val="28"/>
          <w:lang w:val="pt-BR"/>
        </w:rPr>
        <w:t xml:space="preserve"> </w:t>
      </w:r>
      <w:r w:rsidRPr="002E1EA2">
        <w:rPr>
          <w:sz w:val="28"/>
          <w:szCs w:val="28"/>
          <w:lang w:val="de-DE"/>
        </w:rPr>
        <w:t>verificat în permanenţă termenul de valabilitate al produselor aflate pe</w:t>
      </w:r>
    </w:p>
    <w:p w:rsidR="002F7DAE" w:rsidRPr="002E1EA2" w:rsidRDefault="002F7DAE" w:rsidP="002F7DAE">
      <w:pPr>
        <w:spacing w:line="360" w:lineRule="auto"/>
        <w:ind w:firstLine="720"/>
        <w:rPr>
          <w:sz w:val="28"/>
          <w:szCs w:val="28"/>
          <w:lang w:val="de-DE"/>
        </w:rPr>
      </w:pPr>
      <w:r w:rsidRPr="002E1EA2">
        <w:rPr>
          <w:sz w:val="28"/>
          <w:szCs w:val="28"/>
          <w:lang w:val="de-DE"/>
        </w:rPr>
        <w:t>stoc  în magazinul Parc;</w:t>
      </w:r>
    </w:p>
    <w:p w:rsidR="002F7DAE" w:rsidRPr="002E1EA2" w:rsidRDefault="002F7DAE" w:rsidP="002F7DAE">
      <w:pPr>
        <w:widowControl/>
        <w:numPr>
          <w:ilvl w:val="0"/>
          <w:numId w:val="13"/>
        </w:numPr>
        <w:adjustRightInd/>
        <w:spacing w:line="360" w:lineRule="auto"/>
        <w:ind w:left="0" w:firstLine="720"/>
        <w:textAlignment w:val="auto"/>
        <w:rPr>
          <w:sz w:val="28"/>
          <w:szCs w:val="28"/>
          <w:lang w:val="it-IT"/>
        </w:rPr>
      </w:pPr>
      <w:r w:rsidRPr="002E1EA2">
        <w:rPr>
          <w:sz w:val="28"/>
          <w:szCs w:val="28"/>
          <w:lang w:val="it-IT"/>
        </w:rPr>
        <w:lastRenderedPageBreak/>
        <w:t xml:space="preserve">încheiat convenţii de folosire teren pentru manifestaţiile organizate pe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teritoriul A.P.M.C.S.:</w:t>
      </w:r>
    </w:p>
    <w:p w:rsidR="002F7DAE" w:rsidRPr="002E1EA2" w:rsidRDefault="002F7DAE" w:rsidP="002F7DAE">
      <w:pPr>
        <w:widowControl/>
        <w:numPr>
          <w:ilvl w:val="0"/>
          <w:numId w:val="13"/>
        </w:numPr>
        <w:adjustRightInd/>
        <w:spacing w:line="360" w:lineRule="auto"/>
        <w:ind w:left="0" w:firstLine="720"/>
        <w:textAlignment w:val="auto"/>
        <w:rPr>
          <w:sz w:val="28"/>
          <w:szCs w:val="28"/>
          <w:lang w:val="ro-RO"/>
        </w:rPr>
      </w:pPr>
      <w:r w:rsidRPr="002E1EA2">
        <w:rPr>
          <w:sz w:val="28"/>
          <w:szCs w:val="28"/>
          <w:lang w:val="ro-RO"/>
        </w:rPr>
        <w:t xml:space="preserve"> Competiţia ciclistă ,, Cupa Emmedue Sport 2012” organizată de către </w:t>
      </w:r>
    </w:p>
    <w:p w:rsidR="002F7DAE" w:rsidRPr="002E1EA2" w:rsidRDefault="002F7DAE" w:rsidP="002F7DAE">
      <w:pPr>
        <w:spacing w:line="360" w:lineRule="auto"/>
        <w:ind w:firstLine="720"/>
        <w:rPr>
          <w:sz w:val="28"/>
          <w:szCs w:val="28"/>
          <w:lang w:val="ro-RO"/>
        </w:rPr>
      </w:pPr>
      <w:r w:rsidRPr="002E1EA2">
        <w:rPr>
          <w:sz w:val="28"/>
          <w:szCs w:val="28"/>
          <w:lang w:val="ro-RO"/>
        </w:rPr>
        <w:t>Asociaţia Naţională a Cicliştilor – 27 mai 2012;</w:t>
      </w:r>
    </w:p>
    <w:p w:rsidR="002F7DAE" w:rsidRPr="002E1EA2" w:rsidRDefault="002F7DAE" w:rsidP="002F7DAE">
      <w:pPr>
        <w:widowControl/>
        <w:numPr>
          <w:ilvl w:val="0"/>
          <w:numId w:val="13"/>
        </w:numPr>
        <w:adjustRightInd/>
        <w:spacing w:line="360" w:lineRule="auto"/>
        <w:ind w:left="0" w:firstLine="720"/>
        <w:textAlignment w:val="auto"/>
        <w:rPr>
          <w:sz w:val="28"/>
          <w:szCs w:val="28"/>
          <w:lang w:val="it-IT"/>
        </w:rPr>
      </w:pPr>
      <w:r w:rsidRPr="002E1EA2">
        <w:rPr>
          <w:sz w:val="28"/>
          <w:szCs w:val="28"/>
          <w:lang w:val="ro-RO"/>
        </w:rPr>
        <w:t xml:space="preserve"> </w:t>
      </w:r>
      <w:r w:rsidRPr="002E1EA2">
        <w:rPr>
          <w:sz w:val="28"/>
          <w:szCs w:val="28"/>
          <w:lang w:val="it-IT"/>
        </w:rPr>
        <w:t>Ziua Familiei  organizată de către Johnson Controls Romania S.R.L. – 09  septembrie 2012;</w:t>
      </w:r>
    </w:p>
    <w:p w:rsidR="002F7DAE" w:rsidRPr="002E1EA2" w:rsidRDefault="002F7DAE" w:rsidP="002F7DAE">
      <w:pPr>
        <w:widowControl/>
        <w:numPr>
          <w:ilvl w:val="0"/>
          <w:numId w:val="13"/>
        </w:numPr>
        <w:adjustRightInd/>
        <w:spacing w:line="360" w:lineRule="auto"/>
        <w:ind w:left="0" w:firstLine="720"/>
        <w:jc w:val="left"/>
        <w:textAlignment w:val="auto"/>
        <w:rPr>
          <w:sz w:val="28"/>
          <w:szCs w:val="28"/>
          <w:lang w:val="it-IT"/>
        </w:rPr>
      </w:pPr>
      <w:r w:rsidRPr="002E1EA2">
        <w:rPr>
          <w:sz w:val="28"/>
          <w:szCs w:val="28"/>
          <w:lang w:val="it-IT"/>
        </w:rPr>
        <w:t>Competi</w:t>
      </w:r>
      <w:r w:rsidRPr="002E1EA2">
        <w:rPr>
          <w:sz w:val="28"/>
          <w:szCs w:val="28"/>
          <w:lang w:val="ro-RO"/>
        </w:rPr>
        <w:t>ţie culinară în aer liber</w:t>
      </w:r>
      <w:r w:rsidRPr="002E1EA2">
        <w:rPr>
          <w:sz w:val="28"/>
          <w:szCs w:val="28"/>
          <w:lang w:val="pt-BR"/>
        </w:rPr>
        <w:t xml:space="preserve"> 2-3 iunie 2012;</w:t>
      </w:r>
    </w:p>
    <w:p w:rsidR="002F7DAE" w:rsidRPr="002E1EA2" w:rsidRDefault="002F7DAE" w:rsidP="002F7DAE">
      <w:pPr>
        <w:widowControl/>
        <w:numPr>
          <w:ilvl w:val="0"/>
          <w:numId w:val="13"/>
        </w:numPr>
        <w:adjustRightInd/>
        <w:spacing w:line="360" w:lineRule="auto"/>
        <w:ind w:left="0" w:firstLine="720"/>
        <w:jc w:val="left"/>
        <w:textAlignment w:val="auto"/>
        <w:rPr>
          <w:sz w:val="28"/>
          <w:szCs w:val="28"/>
          <w:lang w:val="it-IT"/>
        </w:rPr>
      </w:pPr>
      <w:r w:rsidRPr="002E1EA2">
        <w:rPr>
          <w:sz w:val="28"/>
          <w:szCs w:val="28"/>
          <w:lang w:val="pt-BR"/>
        </w:rPr>
        <w:t>Petrecere dedicat</w:t>
      </w:r>
      <w:r w:rsidRPr="002E1EA2">
        <w:rPr>
          <w:sz w:val="28"/>
          <w:szCs w:val="28"/>
          <w:lang w:val="ro-RO"/>
        </w:rPr>
        <w:t>ă zilei copilului pentru OMV Petrom S.A.</w:t>
      </w:r>
      <w:r w:rsidRPr="002E1EA2">
        <w:rPr>
          <w:sz w:val="28"/>
          <w:szCs w:val="28"/>
          <w:lang w:val="pt-BR"/>
        </w:rPr>
        <w:t xml:space="preserve"> </w:t>
      </w:r>
      <w:r w:rsidRPr="002E1EA2">
        <w:rPr>
          <w:sz w:val="28"/>
          <w:szCs w:val="28"/>
          <w:lang w:val="ro-RO"/>
        </w:rPr>
        <w:t>în data de 16 iunie 2012</w:t>
      </w:r>
      <w:r w:rsidRPr="002E1EA2">
        <w:rPr>
          <w:sz w:val="28"/>
          <w:szCs w:val="28"/>
          <w:lang w:val="pt-BR"/>
        </w:rPr>
        <w:t>;</w:t>
      </w:r>
    </w:p>
    <w:p w:rsidR="002F7DAE" w:rsidRPr="002E1EA2" w:rsidRDefault="002F7DAE" w:rsidP="002F7DAE">
      <w:pPr>
        <w:widowControl/>
        <w:numPr>
          <w:ilvl w:val="0"/>
          <w:numId w:val="14"/>
        </w:numPr>
        <w:adjustRightInd/>
        <w:spacing w:line="360" w:lineRule="auto"/>
        <w:ind w:left="0" w:firstLine="720"/>
        <w:textAlignment w:val="auto"/>
        <w:rPr>
          <w:sz w:val="28"/>
          <w:szCs w:val="28"/>
          <w:lang w:val="it-IT"/>
        </w:rPr>
      </w:pPr>
      <w:r w:rsidRPr="002E1EA2">
        <w:rPr>
          <w:sz w:val="28"/>
          <w:szCs w:val="28"/>
          <w:lang w:val="it-IT"/>
        </w:rPr>
        <w:t>pregătit bărcile şi hidrobicicletele de agrement în vederea conservării pe</w:t>
      </w:r>
    </w:p>
    <w:p w:rsidR="002F7DAE" w:rsidRPr="002E1EA2" w:rsidRDefault="002F7DAE" w:rsidP="002F7DAE">
      <w:pPr>
        <w:spacing w:line="360" w:lineRule="auto"/>
        <w:ind w:firstLine="720"/>
        <w:rPr>
          <w:sz w:val="28"/>
          <w:szCs w:val="28"/>
          <w:lang w:val="it-IT"/>
        </w:rPr>
      </w:pPr>
      <w:r w:rsidRPr="002E1EA2">
        <w:rPr>
          <w:sz w:val="28"/>
          <w:szCs w:val="28"/>
          <w:lang w:val="it-IT"/>
        </w:rPr>
        <w:t>perioada rece;</w:t>
      </w:r>
    </w:p>
    <w:p w:rsidR="002F7DAE" w:rsidRPr="002E1EA2" w:rsidRDefault="002F7DAE" w:rsidP="002F7DAE">
      <w:pPr>
        <w:widowControl/>
        <w:numPr>
          <w:ilvl w:val="0"/>
          <w:numId w:val="14"/>
        </w:numPr>
        <w:adjustRightInd/>
        <w:spacing w:line="360" w:lineRule="auto"/>
        <w:ind w:left="0" w:firstLine="720"/>
        <w:textAlignment w:val="auto"/>
        <w:rPr>
          <w:sz w:val="28"/>
          <w:szCs w:val="28"/>
          <w:lang w:val="it-IT"/>
        </w:rPr>
      </w:pPr>
      <w:r w:rsidRPr="002E1EA2">
        <w:rPr>
          <w:sz w:val="28"/>
          <w:szCs w:val="28"/>
          <w:lang w:val="it-IT"/>
        </w:rPr>
        <w:t xml:space="preserve">întocmit grafice de lucru pentru casierii şi magazinerii din cadrul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serviciului;</w:t>
      </w:r>
    </w:p>
    <w:p w:rsidR="002F7DAE" w:rsidRPr="002E1EA2" w:rsidRDefault="002F7DAE" w:rsidP="002F7DAE">
      <w:pPr>
        <w:widowControl/>
        <w:numPr>
          <w:ilvl w:val="0"/>
          <w:numId w:val="14"/>
        </w:numPr>
        <w:adjustRightInd/>
        <w:spacing w:line="360" w:lineRule="auto"/>
        <w:ind w:left="0" w:firstLine="720"/>
        <w:textAlignment w:val="auto"/>
        <w:rPr>
          <w:sz w:val="28"/>
          <w:szCs w:val="28"/>
          <w:lang w:val="it-IT"/>
        </w:rPr>
      </w:pPr>
      <w:r w:rsidRPr="002E1EA2">
        <w:rPr>
          <w:sz w:val="28"/>
          <w:szCs w:val="28"/>
          <w:lang w:val="it-IT"/>
        </w:rPr>
        <w:t xml:space="preserve">efectuat instructajul cu privire la sănătatea şi securitatea în muncă şi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instructajul pentru situaţii de urgenţă pentru personalul din cadrul       </w:t>
      </w:r>
    </w:p>
    <w:p w:rsidR="002F7DAE" w:rsidRPr="002E1EA2" w:rsidRDefault="002F7DAE" w:rsidP="002F7DAE">
      <w:pPr>
        <w:spacing w:line="360" w:lineRule="auto"/>
        <w:ind w:firstLine="720"/>
        <w:rPr>
          <w:sz w:val="28"/>
          <w:szCs w:val="28"/>
          <w:lang w:val="it-IT"/>
        </w:rPr>
      </w:pPr>
      <w:r w:rsidRPr="002E1EA2">
        <w:rPr>
          <w:sz w:val="28"/>
          <w:szCs w:val="28"/>
          <w:lang w:val="it-IT"/>
        </w:rPr>
        <w:t xml:space="preserve">       serviciului;</w:t>
      </w:r>
    </w:p>
    <w:p w:rsidR="002F7DAE" w:rsidRPr="002E1EA2" w:rsidRDefault="002F7DAE" w:rsidP="002F7DAE">
      <w:pPr>
        <w:widowControl/>
        <w:numPr>
          <w:ilvl w:val="0"/>
          <w:numId w:val="14"/>
        </w:numPr>
        <w:adjustRightInd/>
        <w:spacing w:line="360" w:lineRule="auto"/>
        <w:ind w:left="0" w:firstLine="720"/>
        <w:textAlignment w:val="auto"/>
        <w:rPr>
          <w:sz w:val="28"/>
          <w:szCs w:val="28"/>
          <w:lang w:val="it-IT"/>
        </w:rPr>
      </w:pPr>
      <w:r w:rsidRPr="002E1EA2">
        <w:rPr>
          <w:sz w:val="28"/>
          <w:szCs w:val="28"/>
          <w:lang w:val="it-IT"/>
        </w:rPr>
        <w:t xml:space="preserve"> întocmit, lunar, foaia colectivă de prezenţă pentru personalul din cadrul</w:t>
      </w:r>
    </w:p>
    <w:p w:rsidR="002F7DAE" w:rsidRPr="002E1EA2" w:rsidRDefault="002F7DAE" w:rsidP="002F7DAE">
      <w:pPr>
        <w:spacing w:line="360" w:lineRule="auto"/>
        <w:ind w:firstLine="720"/>
        <w:rPr>
          <w:sz w:val="28"/>
          <w:szCs w:val="28"/>
          <w:lang w:val="it-IT"/>
        </w:rPr>
      </w:pPr>
      <w:r w:rsidRPr="002E1EA2">
        <w:rPr>
          <w:sz w:val="28"/>
          <w:szCs w:val="28"/>
          <w:lang w:val="it-IT"/>
        </w:rPr>
        <w:t>serviciului;</w:t>
      </w:r>
    </w:p>
    <w:p w:rsidR="002F7DAE" w:rsidRPr="002E1EA2" w:rsidRDefault="002F7DAE" w:rsidP="002F7DAE">
      <w:pPr>
        <w:widowControl/>
        <w:numPr>
          <w:ilvl w:val="0"/>
          <w:numId w:val="14"/>
        </w:numPr>
        <w:adjustRightInd/>
        <w:spacing w:line="360" w:lineRule="auto"/>
        <w:ind w:left="0" w:firstLine="720"/>
        <w:textAlignment w:val="auto"/>
        <w:rPr>
          <w:sz w:val="28"/>
          <w:szCs w:val="28"/>
          <w:lang w:val="de-DE"/>
        </w:rPr>
      </w:pPr>
      <w:r w:rsidRPr="002E1EA2">
        <w:rPr>
          <w:sz w:val="28"/>
          <w:szCs w:val="28"/>
          <w:lang w:val="de-DE"/>
        </w:rPr>
        <w:t xml:space="preserve">întocmit programări concedii de odihnă  pentru angajaţii din cadrul </w:t>
      </w:r>
    </w:p>
    <w:p w:rsidR="002F7DAE" w:rsidRPr="002E1EA2" w:rsidRDefault="002F7DAE" w:rsidP="002F7DAE">
      <w:pPr>
        <w:spacing w:line="360" w:lineRule="auto"/>
        <w:ind w:firstLine="720"/>
        <w:rPr>
          <w:sz w:val="28"/>
          <w:szCs w:val="28"/>
          <w:lang w:val="de-DE"/>
        </w:rPr>
      </w:pPr>
      <w:r w:rsidRPr="002E1EA2">
        <w:rPr>
          <w:sz w:val="28"/>
          <w:szCs w:val="28"/>
          <w:lang w:val="de-DE"/>
        </w:rPr>
        <w:lastRenderedPageBreak/>
        <w:t xml:space="preserve">serviciului; </w:t>
      </w:r>
    </w:p>
    <w:p w:rsidR="002F7DAE" w:rsidRPr="002E1EA2" w:rsidRDefault="002F7DAE" w:rsidP="002F7DAE">
      <w:pPr>
        <w:widowControl/>
        <w:numPr>
          <w:ilvl w:val="0"/>
          <w:numId w:val="14"/>
        </w:numPr>
        <w:adjustRightInd/>
        <w:spacing w:line="360" w:lineRule="auto"/>
        <w:ind w:left="0" w:firstLine="720"/>
        <w:textAlignment w:val="auto"/>
        <w:rPr>
          <w:sz w:val="28"/>
          <w:szCs w:val="28"/>
          <w:lang w:val="de-DE"/>
        </w:rPr>
      </w:pPr>
      <w:r w:rsidRPr="002E1EA2">
        <w:rPr>
          <w:sz w:val="28"/>
          <w:szCs w:val="28"/>
          <w:lang w:val="de-DE"/>
        </w:rPr>
        <w:t>executat lucrări de întreţinere şi reparaţii cu 1 angajat din cadrul</w:t>
      </w:r>
    </w:p>
    <w:p w:rsidR="002F7DAE" w:rsidRPr="002E1EA2" w:rsidRDefault="002F7DAE" w:rsidP="002F7DAE">
      <w:pPr>
        <w:spacing w:line="360" w:lineRule="auto"/>
        <w:ind w:firstLine="720"/>
        <w:rPr>
          <w:sz w:val="28"/>
          <w:szCs w:val="28"/>
          <w:lang w:val="de-DE"/>
        </w:rPr>
      </w:pPr>
      <w:r w:rsidRPr="002E1EA2">
        <w:rPr>
          <w:sz w:val="28"/>
          <w:szCs w:val="28"/>
          <w:lang w:val="de-DE"/>
        </w:rPr>
        <w:t>serviciului;</w:t>
      </w:r>
    </w:p>
    <w:p w:rsidR="002F7DAE" w:rsidRPr="002E1EA2" w:rsidRDefault="002F7DAE" w:rsidP="002F7DAE">
      <w:pPr>
        <w:widowControl/>
        <w:numPr>
          <w:ilvl w:val="0"/>
          <w:numId w:val="14"/>
        </w:numPr>
        <w:adjustRightInd/>
        <w:spacing w:line="360" w:lineRule="auto"/>
        <w:ind w:left="0" w:firstLine="720"/>
        <w:textAlignment w:val="auto"/>
        <w:rPr>
          <w:sz w:val="28"/>
          <w:szCs w:val="28"/>
          <w:lang w:val="de-DE"/>
        </w:rPr>
      </w:pPr>
      <w:r w:rsidRPr="002E1EA2">
        <w:rPr>
          <w:sz w:val="28"/>
          <w:szCs w:val="28"/>
          <w:lang w:val="de-DE"/>
        </w:rPr>
        <w:t>participat, în calitate de membru al comisiei, la recepţia la terminarea</w:t>
      </w:r>
    </w:p>
    <w:p w:rsidR="002F7DAE" w:rsidRPr="002E1EA2" w:rsidRDefault="002F7DAE" w:rsidP="002F7DAE">
      <w:pPr>
        <w:spacing w:line="360" w:lineRule="auto"/>
        <w:ind w:firstLine="720"/>
        <w:rPr>
          <w:sz w:val="28"/>
          <w:szCs w:val="28"/>
          <w:lang w:val="de-DE"/>
        </w:rPr>
      </w:pPr>
      <w:r w:rsidRPr="002E1EA2">
        <w:rPr>
          <w:sz w:val="28"/>
          <w:szCs w:val="28"/>
          <w:lang w:val="de-DE"/>
        </w:rPr>
        <w:t>lucrărilor pentru obiectivele de investiţii ;</w:t>
      </w:r>
    </w:p>
    <w:p w:rsidR="002F7DAE" w:rsidRPr="002E1EA2" w:rsidRDefault="002F7DAE" w:rsidP="002F7DAE">
      <w:pPr>
        <w:widowControl/>
        <w:numPr>
          <w:ilvl w:val="0"/>
          <w:numId w:val="14"/>
        </w:numPr>
        <w:adjustRightInd/>
        <w:spacing w:line="360" w:lineRule="auto"/>
        <w:ind w:left="0" w:firstLine="720"/>
        <w:textAlignment w:val="auto"/>
        <w:rPr>
          <w:sz w:val="28"/>
          <w:szCs w:val="28"/>
          <w:lang w:val="de-DE"/>
        </w:rPr>
      </w:pPr>
      <w:r w:rsidRPr="002E1EA2">
        <w:rPr>
          <w:sz w:val="28"/>
          <w:szCs w:val="28"/>
          <w:lang w:val="de-DE"/>
        </w:rPr>
        <w:t>inventariat şi întocmit liste de inventar  privind soldul faptic pentru</w:t>
      </w:r>
    </w:p>
    <w:p w:rsidR="002F7DAE" w:rsidRPr="002E1EA2" w:rsidRDefault="002F7DAE" w:rsidP="002F7DAE">
      <w:pPr>
        <w:spacing w:line="360" w:lineRule="auto"/>
        <w:ind w:firstLine="720"/>
        <w:rPr>
          <w:sz w:val="28"/>
          <w:szCs w:val="28"/>
          <w:lang w:val="de-DE"/>
        </w:rPr>
      </w:pPr>
      <w:r w:rsidRPr="002E1EA2">
        <w:rPr>
          <w:sz w:val="28"/>
          <w:szCs w:val="28"/>
          <w:lang w:val="de-DE"/>
        </w:rPr>
        <w:t>Gestiunea nr. 7   ,,Magazie Ocrotirea Animalelor“;</w:t>
      </w:r>
      <w:r w:rsidRPr="002E1EA2">
        <w:rPr>
          <w:sz w:val="28"/>
          <w:szCs w:val="28"/>
          <w:lang w:val="pt-BR"/>
        </w:rPr>
        <w:t xml:space="preserve"> </w:t>
      </w:r>
      <w:r w:rsidRPr="002E1EA2">
        <w:rPr>
          <w:sz w:val="28"/>
          <w:szCs w:val="28"/>
          <w:lang w:val="de-DE"/>
        </w:rPr>
        <w:t xml:space="preserve"> </w:t>
      </w:r>
    </w:p>
    <w:p w:rsidR="002F7DAE" w:rsidRPr="002E1EA2" w:rsidRDefault="002F7DAE" w:rsidP="002F7DAE">
      <w:pPr>
        <w:widowControl/>
        <w:numPr>
          <w:ilvl w:val="0"/>
          <w:numId w:val="14"/>
        </w:numPr>
        <w:adjustRightInd/>
        <w:spacing w:line="360" w:lineRule="auto"/>
        <w:ind w:left="0" w:firstLine="720"/>
        <w:textAlignment w:val="auto"/>
        <w:rPr>
          <w:sz w:val="28"/>
          <w:szCs w:val="28"/>
          <w:lang w:val="pt-BR"/>
        </w:rPr>
      </w:pPr>
      <w:r w:rsidRPr="002E1EA2">
        <w:rPr>
          <w:sz w:val="28"/>
          <w:szCs w:val="28"/>
          <w:lang w:val="pt-BR"/>
        </w:rPr>
        <w:t>întocmit proces verbal de încheiere a acţiunii de inventariere pentru</w:t>
      </w:r>
    </w:p>
    <w:p w:rsidR="002F7DAE" w:rsidRPr="002E1EA2" w:rsidRDefault="002F7DAE" w:rsidP="002F7DAE">
      <w:pPr>
        <w:spacing w:line="360" w:lineRule="auto"/>
        <w:ind w:firstLine="720"/>
        <w:rPr>
          <w:sz w:val="28"/>
          <w:szCs w:val="28"/>
          <w:lang w:val="pt-BR"/>
        </w:rPr>
      </w:pPr>
      <w:r w:rsidRPr="002E1EA2">
        <w:rPr>
          <w:sz w:val="28"/>
          <w:szCs w:val="28"/>
          <w:lang w:val="pt-BR"/>
        </w:rPr>
        <w:t>Gestiunea nr. 7  ,,Magazie Ocrotirea Animalelor”;</w:t>
      </w:r>
    </w:p>
    <w:p w:rsidR="002F7DAE" w:rsidRPr="002E1EA2" w:rsidRDefault="002F7DAE" w:rsidP="002F7DAE">
      <w:pPr>
        <w:widowControl/>
        <w:numPr>
          <w:ilvl w:val="0"/>
          <w:numId w:val="14"/>
        </w:numPr>
        <w:adjustRightInd/>
        <w:spacing w:line="360" w:lineRule="auto"/>
        <w:ind w:left="0" w:firstLine="720"/>
        <w:textAlignment w:val="auto"/>
        <w:rPr>
          <w:sz w:val="28"/>
          <w:szCs w:val="28"/>
          <w:lang w:val="pt-BR"/>
        </w:rPr>
      </w:pPr>
      <w:r w:rsidRPr="002E1EA2">
        <w:rPr>
          <w:sz w:val="28"/>
          <w:szCs w:val="28"/>
          <w:lang w:val="pt-BR"/>
        </w:rPr>
        <w:t>participat la inventarierea anual</w:t>
      </w:r>
      <w:r w:rsidRPr="002E1EA2">
        <w:rPr>
          <w:sz w:val="28"/>
          <w:szCs w:val="28"/>
          <w:lang w:val="ro-RO"/>
        </w:rPr>
        <w:t>ă a bunurilor ce aparţin domeniului public şi privat</w:t>
      </w:r>
      <w:r w:rsidRPr="002E1EA2">
        <w:rPr>
          <w:sz w:val="28"/>
          <w:szCs w:val="28"/>
        </w:rPr>
        <w:t>;</w:t>
      </w:r>
    </w:p>
    <w:p w:rsidR="002F7DAE" w:rsidRPr="002E1EA2" w:rsidRDefault="002F7DAE" w:rsidP="002F7DAE">
      <w:pPr>
        <w:widowControl/>
        <w:numPr>
          <w:ilvl w:val="0"/>
          <w:numId w:val="14"/>
        </w:numPr>
        <w:adjustRightInd/>
        <w:spacing w:line="360" w:lineRule="auto"/>
        <w:ind w:left="0" w:firstLine="720"/>
        <w:textAlignment w:val="auto"/>
        <w:rPr>
          <w:sz w:val="28"/>
          <w:szCs w:val="28"/>
          <w:lang w:val="de-DE"/>
        </w:rPr>
      </w:pPr>
      <w:r w:rsidRPr="002E1EA2">
        <w:rPr>
          <w:sz w:val="28"/>
          <w:szCs w:val="28"/>
          <w:lang w:val="de-DE"/>
        </w:rPr>
        <w:t xml:space="preserve">întocmit centralizator săptămânal cu sumele încasate din activitatea de </w:t>
      </w:r>
    </w:p>
    <w:p w:rsidR="002F7DAE" w:rsidRPr="002E1EA2" w:rsidRDefault="002F7DAE" w:rsidP="002F7DAE">
      <w:pPr>
        <w:spacing w:line="360" w:lineRule="auto"/>
        <w:ind w:firstLine="720"/>
        <w:rPr>
          <w:sz w:val="28"/>
          <w:szCs w:val="28"/>
          <w:lang w:val="de-DE"/>
        </w:rPr>
      </w:pPr>
      <w:r w:rsidRPr="002E1EA2">
        <w:rPr>
          <w:sz w:val="28"/>
          <w:szCs w:val="28"/>
          <w:lang w:val="de-DE"/>
        </w:rPr>
        <w:t>agrement (intrare zoo, parcare, pescuit, debarcader, plimbare cu poneiul în manej);</w:t>
      </w:r>
      <w:r w:rsidRPr="002E1EA2">
        <w:rPr>
          <w:sz w:val="28"/>
          <w:szCs w:val="28"/>
          <w:lang w:val="pt-BR"/>
        </w:rPr>
        <w:t xml:space="preserve">       </w:t>
      </w:r>
    </w:p>
    <w:p w:rsidR="002F7DAE" w:rsidRDefault="002F7DAE"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Pr="002E1EA2" w:rsidRDefault="002F7E3C" w:rsidP="002F7DAE">
      <w:pPr>
        <w:spacing w:line="240" w:lineRule="auto"/>
        <w:ind w:firstLine="720"/>
        <w:rPr>
          <w:b/>
          <w:color w:val="FF0000"/>
          <w:sz w:val="28"/>
          <w:szCs w:val="28"/>
          <w:u w:val="single"/>
          <w:lang w:val="pt-BR"/>
        </w:rPr>
      </w:pPr>
    </w:p>
    <w:p w:rsidR="002F7DAE" w:rsidRPr="002E1EA2" w:rsidRDefault="002F7DAE" w:rsidP="002F7DAE">
      <w:pPr>
        <w:spacing w:line="240" w:lineRule="auto"/>
        <w:ind w:firstLine="720"/>
        <w:rPr>
          <w:b/>
          <w:color w:val="FF0000"/>
          <w:sz w:val="28"/>
          <w:szCs w:val="28"/>
          <w:u w:val="single"/>
          <w:lang w:val="pt-BR"/>
        </w:rPr>
      </w:pPr>
    </w:p>
    <w:p w:rsidR="002F7DAE" w:rsidRPr="002E1EA2" w:rsidRDefault="002F7E3C" w:rsidP="002F7E3C">
      <w:pPr>
        <w:spacing w:line="240" w:lineRule="auto"/>
        <w:ind w:firstLine="720"/>
        <w:jc w:val="center"/>
        <w:rPr>
          <w:b/>
          <w:sz w:val="28"/>
          <w:szCs w:val="28"/>
          <w:u w:val="single"/>
          <w:lang w:val="ro-RO"/>
        </w:rPr>
      </w:pPr>
      <w:r w:rsidRPr="002E1EA2">
        <w:rPr>
          <w:b/>
          <w:sz w:val="28"/>
          <w:szCs w:val="28"/>
          <w:u w:val="single"/>
        </w:rPr>
        <w:t>SERVICIUL RESURSE UMANE ŞI CONTENCIOS</w:t>
      </w:r>
    </w:p>
    <w:p w:rsidR="002F7DAE" w:rsidRPr="002E1EA2" w:rsidRDefault="002F7DAE" w:rsidP="002F7DAE">
      <w:pPr>
        <w:spacing w:line="240" w:lineRule="auto"/>
        <w:ind w:firstLine="720"/>
        <w:rPr>
          <w:b/>
          <w:color w:val="FF0000"/>
          <w:sz w:val="28"/>
          <w:szCs w:val="28"/>
          <w:u w:val="single"/>
          <w:lang w:val="it-IT"/>
        </w:rPr>
      </w:pP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fr-FR"/>
        </w:rPr>
      </w:pPr>
      <w:r w:rsidRPr="002E1EA2">
        <w:rPr>
          <w:sz w:val="28"/>
          <w:szCs w:val="28"/>
          <w:lang w:val="fr-FR"/>
        </w:rPr>
        <w:t>Eliberat adeverinte de salariat – diverse – aproximativ 1000 ;</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en-US"/>
        </w:rPr>
      </w:pPr>
      <w:r w:rsidRPr="002E1EA2">
        <w:rPr>
          <w:sz w:val="28"/>
          <w:szCs w:val="28"/>
          <w:lang w:val="en-US"/>
        </w:rPr>
        <w:t>Întocmit un număr de 327 decizii diverse;</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fr-FR"/>
        </w:rPr>
      </w:pPr>
      <w:r w:rsidRPr="002E1EA2">
        <w:rPr>
          <w:sz w:val="28"/>
          <w:szCs w:val="28"/>
          <w:lang w:val="fr-FR"/>
        </w:rPr>
        <w:t>Vizat cereri de concediu de odihnă, libere, învoiri etc.;</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en-US"/>
        </w:rPr>
      </w:pPr>
      <w:r w:rsidRPr="002E1EA2">
        <w:rPr>
          <w:sz w:val="28"/>
          <w:szCs w:val="28"/>
          <w:lang w:val="en-US"/>
        </w:rPr>
        <w:t>Întocmit note de concediu;</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Completat dosarele de personal (decizii, acte adiţionale, caziere, acte completare studii etc.);</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 xml:space="preserve">Aplicat </w:t>
      </w:r>
      <w:r w:rsidRPr="002E1EA2">
        <w:rPr>
          <w:sz w:val="28"/>
          <w:szCs w:val="28"/>
        </w:rPr>
        <w:t>prevederile art.1 alin.(1) lit.˝a˝ din Ordonanţa de Urgenţă a Guvernului nr.19/2012 privind aprobarea unor măsuri pentru recuperarea reducerilor salariale, care reglementează majorarea cu 8 % începând cu data de 01 iunie 2012, faţă de nivelul acordat pentru luna mai 2012, a cuantumului brut al salariilor de bază de care beneficiază personalul plătit din fonduri publice;</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 xml:space="preserve">Aplicat </w:t>
      </w:r>
      <w:r w:rsidRPr="002E1EA2">
        <w:rPr>
          <w:sz w:val="28"/>
          <w:szCs w:val="28"/>
        </w:rPr>
        <w:t>prevederile art.1 alin.(1) lit.˝a˝ din Ordonanţa de Urgenţă a Guvernului nr.19/2012 privind aprobarea unor măsuri pentru recuperarea reducerilor salariale, care reglementează majorarea cu 7.4 % începând cu data de 01 decembrie 2012, faţă de nivelul acordat pentru luna noiembrie 2012, a cuantumului brut al salariilor de bază de care beneficiază personalul plătit din fonduri publice;</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şi vizat legitimaţii de serviciu;</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decizii şi acte adiţionale pentru salariaţii A.P.M.C.S., cu noile salarii;</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en-US"/>
        </w:rPr>
      </w:pPr>
      <w:r w:rsidRPr="002E1EA2">
        <w:rPr>
          <w:sz w:val="28"/>
          <w:szCs w:val="28"/>
          <w:lang w:val="en-US"/>
        </w:rPr>
        <w:t>Întocmit dosare de pensionare pentru un salariat al instituţiei;</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Refăcut Anexa nr. 2 – Situaţie recapitulativă – şi transmisă la Trezoreria Ploieşti însoţită de Tabel nominal cu salariaţii care beneficia</w:t>
      </w:r>
      <w:r w:rsidRPr="002E1EA2">
        <w:rPr>
          <w:sz w:val="28"/>
          <w:szCs w:val="28"/>
        </w:rPr>
        <w:t>ză de sporuri pentru condiţii de muncă</w:t>
      </w:r>
      <w:r w:rsidRPr="002E1EA2">
        <w:rPr>
          <w:sz w:val="28"/>
          <w:szCs w:val="28"/>
          <w:lang w:val="pt-BR"/>
        </w:rPr>
        <w:t>;</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Situaţie statistică privind Ancheta locurilor de muncă vacante în trimestrul I şi transmis Direcţiei Judeţene de Statistică Prahova;</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situaţie statistic</w:t>
      </w:r>
      <w:r w:rsidRPr="002E1EA2">
        <w:rPr>
          <w:sz w:val="28"/>
          <w:szCs w:val="28"/>
        </w:rPr>
        <w:t>ă privind ˝Ancheta salariilor pe anul 2012˝ - trimestrial - şi transmisă Direcţiei Judeţene de Statistică Prahova</w:t>
      </w:r>
      <w:r w:rsidRPr="002E1EA2">
        <w:rPr>
          <w:sz w:val="28"/>
          <w:szCs w:val="28"/>
          <w:lang w:val="pt-BR"/>
        </w:rPr>
        <w:t>;</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 xml:space="preserve">Intocmit Situatia ptivind numarul de personal din institutiile publice si fondul de salarii, aferent semestrului I 2012 </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lastRenderedPageBreak/>
        <w:t>Actualizat datele personale ale salariaţilor A.P.M.C.S., necesare evidenţei conturilor la Banca Transilvania;</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referate pentru numirea temporară în funcţie de conducere a unor salariaţi din cadrul A.P.M.C.S. şi transmis spre vizare şi aprobare Primariei municipiului Ploieşti;</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Transmis Declaraţiile de avere şi Declaraţiile de interese la Agenţia Naţională de Integritate pe anul 2012;</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Transmis Declaratii de avere si Declaratii de interese la Primaria Ploiesti pentru publicare pe site;</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Formularul 20 împreună cu Serviciul Financiar Contabilitate şi transmis la Primăria municipiului Ploieşti;</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rPr>
        <w:t>Întocmit Formularul 20 privind numărul maxim de posturi şi fondul aferent salariilor de bază pe anii 2012-2013.</w:t>
      </w:r>
    </w:p>
    <w:p w:rsidR="002F7DAE" w:rsidRPr="002E1EA2" w:rsidRDefault="002F7DAE" w:rsidP="002F7DAE">
      <w:pPr>
        <w:pStyle w:val="Footer"/>
        <w:numPr>
          <w:ilvl w:val="0"/>
          <w:numId w:val="27"/>
        </w:numPr>
        <w:tabs>
          <w:tab w:val="clear" w:pos="4320"/>
          <w:tab w:val="clear" w:pos="8640"/>
          <w:tab w:val="left" w:pos="2200"/>
        </w:tabs>
        <w:ind w:left="0" w:firstLine="720"/>
        <w:jc w:val="both"/>
        <w:rPr>
          <w:i/>
          <w:sz w:val="28"/>
          <w:szCs w:val="28"/>
          <w:lang w:val="pt-BR"/>
        </w:rPr>
      </w:pPr>
      <w:r w:rsidRPr="002E1EA2">
        <w:rPr>
          <w:sz w:val="28"/>
          <w:szCs w:val="28"/>
          <w:lang w:val="pt-BR"/>
        </w:rPr>
        <w:t>Intocmit situaţie pentru Direcţia Generală a Finanţelor Publice Prahova, privind numărul de personal si fondul de salarii aferent semestrului I 2012;</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S-a transmis programul REVISAL Inspectoratului Teritorial de Muncă Prahova în termenul stabilit;</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Intocmit referate catre Primaria Municipiului Ploiesti, pentru aprobarea organizarii de concursuri pentru posturile vacante sau temporar vacante;</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P</w:t>
      </w:r>
      <w:r w:rsidRPr="002E1EA2">
        <w:rPr>
          <w:sz w:val="28"/>
          <w:szCs w:val="28"/>
        </w:rPr>
        <w:t xml:space="preserve">articipat în calitate de secretar la </w:t>
      </w:r>
      <w:r w:rsidRPr="002E1EA2">
        <w:rPr>
          <w:sz w:val="28"/>
          <w:szCs w:val="28"/>
          <w:lang w:val="pt-BR"/>
        </w:rPr>
        <w:t xml:space="preserve">concursuri pentru diferite posturi vacante sau temporar vacante; </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Completat atribuţii, sarcini şi responsabilităţi ale compartimentelor instituţiei, pentru refacerea Regulamentului de Organizare şi Funcţionare;</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decizii privind sancţionarea disciplinară pentru un număr de 4 salariaţi;</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Încetat un număr de 13 contracte individuale de muncă şi comunicat la Inspectoratul Teritorial de Muncă Prahova;</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referate pentru asigurarea cu materiale necesare desfăşurării bunei activităţi din cadrul serviciului;</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State de personal şi verificat pontaje care s-au predat Serviciului Financiar Contabilitate pentru plata drepturilor salariale – lunar –;</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lastRenderedPageBreak/>
        <w:t xml:space="preserve">Intocmit Situatia ptivind numarul de personal din institutiile publice si fondul de salarii, aferent semestrului II 2012 </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rPr>
        <w:t>Completat Registrele Declaraţiilor de Avere şi Declaraţiilor de Interese, conform Legii nr. 176/01.09.2010;</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Întocmit 3 dosare, privind protecţia maternităţii la locurile de muncă şi transmis la Mediurg, Direcţia de Sănătate Publică Prahova şi Inspectoratul Teritorial de Muncă Prahova pentru luare în evidenţă;</w:t>
      </w:r>
    </w:p>
    <w:p w:rsidR="002F7DAE" w:rsidRPr="002E1EA2" w:rsidRDefault="002F7DAE" w:rsidP="002F7DAE">
      <w:pPr>
        <w:pStyle w:val="Footer"/>
        <w:numPr>
          <w:ilvl w:val="0"/>
          <w:numId w:val="27"/>
        </w:numPr>
        <w:tabs>
          <w:tab w:val="clear" w:pos="4320"/>
          <w:tab w:val="clear" w:pos="8640"/>
          <w:tab w:val="left" w:pos="2200"/>
        </w:tabs>
        <w:ind w:left="0" w:firstLine="720"/>
        <w:jc w:val="both"/>
        <w:rPr>
          <w:sz w:val="28"/>
          <w:szCs w:val="28"/>
          <w:lang w:val="pt-BR"/>
        </w:rPr>
      </w:pPr>
      <w:r w:rsidRPr="002E1EA2">
        <w:rPr>
          <w:sz w:val="28"/>
          <w:szCs w:val="28"/>
          <w:lang w:val="pt-BR"/>
        </w:rPr>
        <w:t>Au fost duse la îndeplinire măsurile dispuse de Inspectoratul Teritorial de Muncă Prahova, ca urmare a înregistrării a unui accident de muncă în cadrul instituţiei;</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Participat în calitate de secretar la întrunirile Comisiei de disciplină;</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Întocmit Procese-verbale şi Raportul comisiei de disciplină;</w:t>
      </w:r>
    </w:p>
    <w:p w:rsidR="002F7DAE" w:rsidRPr="002E1EA2" w:rsidRDefault="002F7DAE" w:rsidP="002F7DAE">
      <w:pPr>
        <w:pStyle w:val="Footer"/>
        <w:tabs>
          <w:tab w:val="clear" w:pos="4320"/>
          <w:tab w:val="clear" w:pos="8640"/>
          <w:tab w:val="left" w:pos="2200"/>
        </w:tabs>
        <w:ind w:firstLine="720"/>
        <w:rPr>
          <w:color w:val="FF0000"/>
          <w:sz w:val="28"/>
          <w:szCs w:val="28"/>
          <w:lang w:val="pt-BR"/>
        </w:rPr>
      </w:pPr>
    </w:p>
    <w:p w:rsidR="002F7DAE" w:rsidRPr="002E1EA2" w:rsidRDefault="002F7DAE" w:rsidP="002F7DAE">
      <w:pPr>
        <w:pStyle w:val="Footer"/>
        <w:tabs>
          <w:tab w:val="clear" w:pos="4320"/>
          <w:tab w:val="clear" w:pos="8640"/>
          <w:tab w:val="left" w:pos="2200"/>
        </w:tabs>
        <w:ind w:firstLine="720"/>
        <w:rPr>
          <w:color w:val="0000FF"/>
          <w:sz w:val="28"/>
          <w:szCs w:val="28"/>
          <w:lang w:val="pt-BR"/>
        </w:rPr>
      </w:pPr>
    </w:p>
    <w:p w:rsidR="002F7DAE" w:rsidRDefault="002F7E3C" w:rsidP="002F7DAE">
      <w:pPr>
        <w:pStyle w:val="Footer"/>
        <w:tabs>
          <w:tab w:val="clear" w:pos="4320"/>
          <w:tab w:val="clear" w:pos="8640"/>
          <w:tab w:val="left" w:pos="2200"/>
        </w:tabs>
        <w:ind w:firstLine="720"/>
        <w:rPr>
          <w:b/>
          <w:i/>
          <w:sz w:val="28"/>
          <w:szCs w:val="28"/>
          <w:lang w:val="en-US"/>
        </w:rPr>
      </w:pPr>
      <w:r w:rsidRPr="002E1EA2">
        <w:rPr>
          <w:b/>
          <w:i/>
          <w:sz w:val="28"/>
          <w:szCs w:val="28"/>
          <w:lang w:val="en-US"/>
        </w:rPr>
        <w:t>CONSILIER JURIDIC</w:t>
      </w:r>
    </w:p>
    <w:p w:rsidR="002F7E3C" w:rsidRPr="002E1EA2" w:rsidRDefault="002F7E3C" w:rsidP="002F7DAE">
      <w:pPr>
        <w:pStyle w:val="Footer"/>
        <w:tabs>
          <w:tab w:val="clear" w:pos="4320"/>
          <w:tab w:val="clear" w:pos="8640"/>
          <w:tab w:val="left" w:pos="2200"/>
        </w:tabs>
        <w:ind w:firstLine="720"/>
        <w:rPr>
          <w:b/>
          <w:i/>
          <w:sz w:val="28"/>
          <w:szCs w:val="28"/>
          <w:lang w:val="en-US"/>
        </w:rPr>
      </w:pPr>
    </w:p>
    <w:p w:rsidR="002F7DAE" w:rsidRPr="002E1EA2" w:rsidRDefault="002F7DAE" w:rsidP="002F7DAE">
      <w:pPr>
        <w:pStyle w:val="BodyTextIndent"/>
        <w:numPr>
          <w:ilvl w:val="0"/>
          <w:numId w:val="27"/>
        </w:numPr>
        <w:spacing w:after="0"/>
        <w:ind w:left="0" w:firstLine="720"/>
        <w:jc w:val="both"/>
        <w:rPr>
          <w:sz w:val="28"/>
          <w:szCs w:val="28"/>
          <w:lang w:val="es-ES"/>
        </w:rPr>
      </w:pPr>
      <w:r w:rsidRPr="002E1EA2">
        <w:rPr>
          <w:sz w:val="28"/>
          <w:szCs w:val="28"/>
          <w:lang w:val="es-ES"/>
        </w:rPr>
        <w:t xml:space="preserve">verificat legalitatea actelor cu caracter juridic si administrativ primite spre avizare; </w:t>
      </w:r>
    </w:p>
    <w:p w:rsidR="002F7DAE" w:rsidRPr="002E1EA2" w:rsidRDefault="002F7DAE" w:rsidP="002F7DAE">
      <w:pPr>
        <w:pStyle w:val="BodyText"/>
        <w:numPr>
          <w:ilvl w:val="0"/>
          <w:numId w:val="27"/>
        </w:numPr>
        <w:ind w:left="0" w:right="0" w:firstLine="720"/>
        <w:jc w:val="both"/>
        <w:rPr>
          <w:szCs w:val="28"/>
        </w:rPr>
      </w:pPr>
      <w:r w:rsidRPr="002E1EA2">
        <w:rPr>
          <w:szCs w:val="28"/>
        </w:rPr>
        <w:t>asigurat  consultanţa  juridică  tuturor  compartimentelor functionale;</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reprezentat instituţia în faţa instanţelor de judecată: Judecătoria Ploieşti, Tribunalul Prahova, Tribunalul Argeş şi Curtea de Apel Ploieşti;</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formulat căi de atac în dosarele aflate pe rolul instanţelor de judecată;</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 xml:space="preserve">întocmit contracte de garanţie şi acte adiţionale; </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vizat pentru legalitate contractele de achiziţie publică;</w:t>
      </w:r>
    </w:p>
    <w:p w:rsidR="002F7DAE" w:rsidRPr="002E1EA2" w:rsidRDefault="002F7DAE" w:rsidP="002F7DAE">
      <w:pPr>
        <w:pStyle w:val="BodyText"/>
        <w:numPr>
          <w:ilvl w:val="0"/>
          <w:numId w:val="27"/>
        </w:numPr>
        <w:ind w:left="0" w:right="0" w:firstLine="720"/>
        <w:jc w:val="both"/>
        <w:rPr>
          <w:szCs w:val="28"/>
        </w:rPr>
      </w:pPr>
      <w:r w:rsidRPr="002E1EA2">
        <w:rPr>
          <w:szCs w:val="28"/>
        </w:rPr>
        <w:t>încheiat convenţii de folosire teren cu agenţii economici</w:t>
      </w:r>
      <w:r w:rsidRPr="002E1EA2">
        <w:rPr>
          <w:szCs w:val="28"/>
          <w:lang w:val="ro-RO"/>
        </w:rPr>
        <w:t>;</w:t>
      </w:r>
    </w:p>
    <w:p w:rsidR="002F7DAE" w:rsidRPr="002E1EA2" w:rsidRDefault="002F7DAE" w:rsidP="002F7DAE">
      <w:pPr>
        <w:pStyle w:val="BodyText"/>
        <w:numPr>
          <w:ilvl w:val="0"/>
          <w:numId w:val="27"/>
        </w:numPr>
        <w:ind w:left="0" w:right="0" w:firstLine="720"/>
        <w:jc w:val="both"/>
        <w:rPr>
          <w:szCs w:val="28"/>
        </w:rPr>
      </w:pPr>
      <w:r w:rsidRPr="002E1EA2">
        <w:rPr>
          <w:szCs w:val="28"/>
          <w:lang w:val="ro-RO"/>
        </w:rPr>
        <w:t>vizat acte adiţionale la convenţiile de folosire teren;</w:t>
      </w:r>
    </w:p>
    <w:p w:rsidR="002F7DAE" w:rsidRPr="002E1EA2" w:rsidRDefault="002F7DAE" w:rsidP="002F7DAE">
      <w:pPr>
        <w:pStyle w:val="BodyText"/>
        <w:numPr>
          <w:ilvl w:val="0"/>
          <w:numId w:val="27"/>
        </w:numPr>
        <w:ind w:left="0" w:right="0" w:firstLine="720"/>
        <w:jc w:val="both"/>
        <w:rPr>
          <w:szCs w:val="28"/>
        </w:rPr>
      </w:pPr>
      <w:r w:rsidRPr="002E1EA2">
        <w:rPr>
          <w:szCs w:val="28"/>
        </w:rPr>
        <w:t>purtat discuţii cu Depozitul Kaufland, Selgros, Pludi Market, Lidl şi Metro Ploieşti în vederea continuării colaborării – sponsorizarea cu subproduse nedestinate consumului uman;</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vizat decizii şi acte adiţionale la contractele de muncă;</w:t>
      </w:r>
    </w:p>
    <w:p w:rsidR="002F7DAE" w:rsidRPr="002E1EA2" w:rsidRDefault="002F7DAE" w:rsidP="002F7DAE">
      <w:pPr>
        <w:pStyle w:val="BodyText"/>
        <w:numPr>
          <w:ilvl w:val="0"/>
          <w:numId w:val="27"/>
        </w:numPr>
        <w:ind w:left="0" w:right="0" w:firstLine="720"/>
        <w:jc w:val="both"/>
        <w:rPr>
          <w:szCs w:val="28"/>
        </w:rPr>
      </w:pPr>
      <w:r w:rsidRPr="002E1EA2">
        <w:rPr>
          <w:szCs w:val="28"/>
        </w:rPr>
        <w:t>întocmit adrese şi răspunsuri la sesizări;</w:t>
      </w:r>
    </w:p>
    <w:p w:rsidR="002F7DAE" w:rsidRPr="002E1EA2" w:rsidRDefault="002F7DAE" w:rsidP="002F7DAE">
      <w:pPr>
        <w:pStyle w:val="BodyText"/>
        <w:numPr>
          <w:ilvl w:val="0"/>
          <w:numId w:val="27"/>
        </w:numPr>
        <w:ind w:left="0" w:right="0" w:firstLine="720"/>
        <w:jc w:val="both"/>
        <w:rPr>
          <w:szCs w:val="28"/>
        </w:rPr>
      </w:pPr>
      <w:r w:rsidRPr="002E1EA2">
        <w:rPr>
          <w:szCs w:val="28"/>
        </w:rPr>
        <w:t>întocmit proiecte hotarâri;</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lastRenderedPageBreak/>
        <w:t>definitivat Planul de măsuri pentru prevenirea şi combaterea corupţiei;</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ro-RO"/>
        </w:rPr>
        <w:t>întocmit analiza Hotărârilor Consiliului Local al municipiului Ploieşti;</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participat la reuniunea Grupului de lucru privind implementarea planului anticorupţie;</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de-DE"/>
        </w:rPr>
        <w:t>participat la comisia de deschidere a ofertelor pentru obiectivele de investiţii;</w:t>
      </w:r>
    </w:p>
    <w:p w:rsidR="002F7DAE" w:rsidRPr="002E1EA2" w:rsidRDefault="002F7DAE" w:rsidP="002F7DAE">
      <w:pPr>
        <w:pStyle w:val="BodyText"/>
        <w:numPr>
          <w:ilvl w:val="0"/>
          <w:numId w:val="27"/>
        </w:numPr>
        <w:ind w:left="0" w:right="0" w:firstLine="720"/>
        <w:jc w:val="both"/>
        <w:rPr>
          <w:szCs w:val="28"/>
          <w:lang w:val="pt-BR"/>
        </w:rPr>
      </w:pPr>
      <w:r w:rsidRPr="002E1EA2">
        <w:rPr>
          <w:szCs w:val="28"/>
          <w:lang w:val="pt-BR"/>
        </w:rPr>
        <w:t>participat la întrunirile Comisiei de disciplină</w:t>
      </w:r>
    </w:p>
    <w:p w:rsidR="002F7DAE" w:rsidRDefault="002F7DAE"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Default="002F7E3C" w:rsidP="002F7DAE">
      <w:pPr>
        <w:spacing w:line="240" w:lineRule="auto"/>
        <w:ind w:firstLine="720"/>
        <w:rPr>
          <w:b/>
          <w:color w:val="FF0000"/>
          <w:sz w:val="28"/>
          <w:szCs w:val="28"/>
          <w:u w:val="single"/>
          <w:lang w:val="pt-BR"/>
        </w:rPr>
      </w:pPr>
    </w:p>
    <w:p w:rsidR="002F7E3C" w:rsidRPr="002E1EA2" w:rsidRDefault="002F7E3C" w:rsidP="002F7DAE">
      <w:pPr>
        <w:spacing w:line="240" w:lineRule="auto"/>
        <w:ind w:firstLine="720"/>
        <w:rPr>
          <w:b/>
          <w:color w:val="FF0000"/>
          <w:sz w:val="28"/>
          <w:szCs w:val="28"/>
          <w:u w:val="single"/>
          <w:lang w:val="pt-BR"/>
        </w:rPr>
      </w:pPr>
    </w:p>
    <w:p w:rsidR="002F7DAE" w:rsidRDefault="002F7E3C" w:rsidP="002F7E3C">
      <w:pPr>
        <w:spacing w:line="240" w:lineRule="auto"/>
        <w:ind w:firstLine="720"/>
        <w:jc w:val="center"/>
        <w:rPr>
          <w:b/>
          <w:sz w:val="28"/>
          <w:szCs w:val="28"/>
          <w:u w:val="single"/>
          <w:lang w:val="ro-RO"/>
        </w:rPr>
      </w:pPr>
      <w:r w:rsidRPr="002E1EA2">
        <w:rPr>
          <w:b/>
          <w:sz w:val="28"/>
          <w:szCs w:val="28"/>
          <w:u w:val="single"/>
          <w:lang w:val="ro-RO"/>
        </w:rPr>
        <w:lastRenderedPageBreak/>
        <w:t>SERVICIUL  ADMINISTRATIV</w:t>
      </w:r>
    </w:p>
    <w:p w:rsidR="002F7E3C" w:rsidRPr="002E1EA2" w:rsidRDefault="002F7E3C" w:rsidP="002F7E3C">
      <w:pPr>
        <w:spacing w:line="240" w:lineRule="auto"/>
        <w:ind w:firstLine="720"/>
        <w:jc w:val="center"/>
        <w:rPr>
          <w:b/>
          <w:sz w:val="28"/>
          <w:szCs w:val="28"/>
          <w:u w:val="single"/>
          <w:lang w:val="pt-BR"/>
        </w:rPr>
      </w:pPr>
    </w:p>
    <w:p w:rsidR="002F7DAE" w:rsidRPr="002E1EA2" w:rsidRDefault="002F7DAE" w:rsidP="002F7DAE">
      <w:pPr>
        <w:ind w:firstLine="720"/>
        <w:rPr>
          <w:sz w:val="28"/>
          <w:szCs w:val="28"/>
          <w:lang w:val="pt-BR"/>
        </w:rPr>
      </w:pPr>
      <w:r w:rsidRPr="002E1EA2">
        <w:rPr>
          <w:sz w:val="28"/>
          <w:szCs w:val="28"/>
          <w:lang w:val="pt-BR"/>
        </w:rPr>
        <w:t>- supravegherea activităţii de pază şi executarea serviciului de pază;</w:t>
      </w:r>
    </w:p>
    <w:p w:rsidR="002F7DAE" w:rsidRPr="002E1EA2" w:rsidRDefault="002F7DAE" w:rsidP="002F7DAE">
      <w:pPr>
        <w:ind w:firstLine="720"/>
        <w:rPr>
          <w:sz w:val="28"/>
          <w:szCs w:val="28"/>
          <w:lang w:val="pt-BR"/>
        </w:rPr>
      </w:pPr>
      <w:r w:rsidRPr="002E1EA2">
        <w:rPr>
          <w:sz w:val="28"/>
          <w:szCs w:val="28"/>
          <w:lang w:val="pt-BR"/>
        </w:rPr>
        <w:t xml:space="preserve">- </w:t>
      </w:r>
      <w:r w:rsidRPr="002E1EA2">
        <w:rPr>
          <w:iCs/>
          <w:sz w:val="28"/>
          <w:szCs w:val="28"/>
          <w:lang w:val="es-ES"/>
        </w:rPr>
        <w:t>primeşte, înregistreazã şi repartizeazã documentele interne, sesizãri, reclamatii, asigurã expedierea corespondenţei, inclusiv evidenţa ştampilelor;</w:t>
      </w:r>
    </w:p>
    <w:p w:rsidR="002F7DAE" w:rsidRPr="002E1EA2" w:rsidRDefault="002F7DAE" w:rsidP="002F7DAE">
      <w:pPr>
        <w:ind w:firstLine="720"/>
        <w:rPr>
          <w:sz w:val="28"/>
          <w:szCs w:val="28"/>
          <w:lang w:val="pt-BR"/>
        </w:rPr>
      </w:pPr>
      <w:r w:rsidRPr="002E1EA2">
        <w:rPr>
          <w:sz w:val="28"/>
          <w:szCs w:val="28"/>
          <w:lang w:val="pt-BR"/>
        </w:rPr>
        <w:t xml:space="preserve">- </w:t>
      </w:r>
      <w:r w:rsidRPr="002E1EA2">
        <w:rPr>
          <w:iCs/>
          <w:sz w:val="28"/>
          <w:szCs w:val="28"/>
          <w:lang w:val="pt-BR"/>
        </w:rPr>
        <w:t>asigurã desfãşurarea activitãţii adminstrative în cadrul unitãţii;</w:t>
      </w:r>
    </w:p>
    <w:p w:rsidR="002F7DAE" w:rsidRPr="002E1EA2" w:rsidRDefault="002F7DAE" w:rsidP="002F7DAE">
      <w:pPr>
        <w:ind w:firstLine="720"/>
        <w:rPr>
          <w:iCs/>
          <w:sz w:val="28"/>
          <w:szCs w:val="28"/>
          <w:lang w:val="pt-BR"/>
        </w:rPr>
      </w:pPr>
      <w:r w:rsidRPr="002E1EA2">
        <w:rPr>
          <w:sz w:val="28"/>
          <w:szCs w:val="28"/>
          <w:lang w:val="pt-BR"/>
        </w:rPr>
        <w:t xml:space="preserve">- </w:t>
      </w:r>
      <w:r w:rsidRPr="002E1EA2">
        <w:rPr>
          <w:iCs/>
          <w:sz w:val="28"/>
          <w:szCs w:val="28"/>
          <w:lang w:val="pt-BR"/>
        </w:rPr>
        <w:t xml:space="preserve">asigurã activitatea de secretariat a conducerii; </w:t>
      </w:r>
    </w:p>
    <w:p w:rsidR="002F7DAE" w:rsidRPr="002E1EA2" w:rsidRDefault="002F7DAE" w:rsidP="002F7DAE">
      <w:pPr>
        <w:ind w:firstLine="720"/>
        <w:rPr>
          <w:iCs/>
          <w:sz w:val="28"/>
          <w:szCs w:val="28"/>
          <w:lang w:val="es-ES"/>
        </w:rPr>
      </w:pPr>
      <w:r w:rsidRPr="002E1EA2">
        <w:rPr>
          <w:iCs/>
          <w:sz w:val="28"/>
          <w:szCs w:val="28"/>
          <w:lang w:val="es-ES"/>
        </w:rPr>
        <w:t xml:space="preserve">- asigurã evidenţa, selecţionarea, pãstrarea şi casarea documentelor înregistrate şi reţinute în arhivã; </w:t>
      </w:r>
    </w:p>
    <w:p w:rsidR="002F7DAE" w:rsidRPr="002E1EA2" w:rsidRDefault="002F7DAE" w:rsidP="002F7DAE">
      <w:pPr>
        <w:ind w:firstLine="720"/>
        <w:rPr>
          <w:iCs/>
          <w:sz w:val="28"/>
          <w:szCs w:val="28"/>
          <w:lang w:val="es-ES"/>
        </w:rPr>
      </w:pPr>
      <w:r w:rsidRPr="002E1EA2">
        <w:rPr>
          <w:iCs/>
          <w:sz w:val="28"/>
          <w:szCs w:val="28"/>
          <w:lang w:val="es-ES"/>
        </w:rPr>
        <w:t>- întocmeşte nomenclatorul cu termenele de pãstrare a documentelor proprii;</w:t>
      </w:r>
    </w:p>
    <w:p w:rsidR="002F7DAE" w:rsidRPr="002E1EA2" w:rsidRDefault="002F7DAE" w:rsidP="002F7DAE">
      <w:pPr>
        <w:ind w:firstLine="720"/>
        <w:rPr>
          <w:iCs/>
          <w:sz w:val="28"/>
          <w:szCs w:val="28"/>
          <w:lang w:val="es-ES"/>
        </w:rPr>
      </w:pPr>
      <w:r w:rsidRPr="002E1EA2">
        <w:rPr>
          <w:iCs/>
          <w:sz w:val="28"/>
          <w:szCs w:val="28"/>
          <w:lang w:val="es-ES"/>
        </w:rPr>
        <w:t xml:space="preserve">- organizeazã, conduce şi controleazã activitatea de pazã precum şi modul de executare a serviciului; </w:t>
      </w:r>
    </w:p>
    <w:p w:rsidR="002F7DAE" w:rsidRPr="002E1EA2" w:rsidRDefault="002F7DAE" w:rsidP="002F7DAE">
      <w:pPr>
        <w:ind w:firstLine="720"/>
        <w:rPr>
          <w:iCs/>
          <w:sz w:val="28"/>
          <w:szCs w:val="28"/>
          <w:lang w:val="es-ES"/>
        </w:rPr>
      </w:pPr>
      <w:r w:rsidRPr="002E1EA2">
        <w:rPr>
          <w:iCs/>
          <w:sz w:val="28"/>
          <w:szCs w:val="28"/>
          <w:lang w:val="es-ES"/>
        </w:rPr>
        <w:t xml:space="preserve">- informeazã de îndatã conducerea unitãţii şi Poliţia despre evenimentele privind activitatea de pazã şi ţine evidenţa acestora; </w:t>
      </w:r>
    </w:p>
    <w:p w:rsidR="002F7DAE" w:rsidRPr="002E1EA2" w:rsidRDefault="002F7DAE" w:rsidP="002F7DAE">
      <w:pPr>
        <w:ind w:firstLine="720"/>
        <w:rPr>
          <w:iCs/>
          <w:sz w:val="28"/>
          <w:szCs w:val="28"/>
          <w:lang w:val="es-ES"/>
        </w:rPr>
      </w:pPr>
      <w:r w:rsidRPr="002E1EA2">
        <w:rPr>
          <w:iCs/>
          <w:sz w:val="28"/>
          <w:szCs w:val="28"/>
          <w:lang w:val="es-ES"/>
        </w:rPr>
        <w:t xml:space="preserve">- asigurã circulaţia personalului unitãţii şi a persoanelor din afarã, potrivit normelor proprii Administraţiei Parcului Memorial “Constantin Stere”, propune reguli de acces şi rãspunde de aplicarea acestora; </w:t>
      </w:r>
    </w:p>
    <w:p w:rsidR="002F7DAE" w:rsidRPr="002E1EA2" w:rsidRDefault="002F7DAE" w:rsidP="002F7DAE">
      <w:pPr>
        <w:ind w:firstLine="720"/>
        <w:rPr>
          <w:iCs/>
          <w:sz w:val="28"/>
          <w:szCs w:val="28"/>
          <w:lang w:val="es-ES"/>
        </w:rPr>
      </w:pPr>
      <w:r w:rsidRPr="002E1EA2">
        <w:rPr>
          <w:iCs/>
          <w:sz w:val="28"/>
          <w:szCs w:val="28"/>
          <w:lang w:val="es-ES"/>
        </w:rPr>
        <w:t xml:space="preserve">- executã programe de pregãtire profesionalã specificã a personalului de pazã din subordine; </w:t>
      </w:r>
    </w:p>
    <w:p w:rsidR="002F7DAE" w:rsidRPr="002E1EA2" w:rsidRDefault="002F7DAE" w:rsidP="002F7DAE">
      <w:pPr>
        <w:ind w:firstLine="720"/>
        <w:rPr>
          <w:iCs/>
          <w:sz w:val="28"/>
          <w:szCs w:val="28"/>
          <w:lang w:val="es-ES"/>
        </w:rPr>
      </w:pPr>
      <w:r w:rsidRPr="002E1EA2">
        <w:rPr>
          <w:iCs/>
          <w:sz w:val="28"/>
          <w:szCs w:val="28"/>
          <w:lang w:val="es-ES"/>
        </w:rPr>
        <w:t xml:space="preserve">- elaboreazã şi urmãreşte realizarea planului de pazã al unitãţii, stabilind necesarul de personal şi mijloacele tehnice de pazã; </w:t>
      </w:r>
    </w:p>
    <w:p w:rsidR="002F7DAE" w:rsidRPr="002E1EA2" w:rsidRDefault="002F7DAE" w:rsidP="002F7DAE">
      <w:pPr>
        <w:ind w:firstLine="720"/>
        <w:rPr>
          <w:iCs/>
          <w:sz w:val="28"/>
          <w:szCs w:val="28"/>
          <w:lang w:val="es-ES"/>
        </w:rPr>
      </w:pPr>
      <w:r w:rsidRPr="002E1EA2">
        <w:rPr>
          <w:iCs/>
          <w:sz w:val="28"/>
          <w:szCs w:val="28"/>
          <w:lang w:val="es-ES"/>
        </w:rPr>
        <w:t xml:space="preserve">- cunoaşte şi respectã prevederile R.O.I. şi R.O.F.; </w:t>
      </w:r>
    </w:p>
    <w:p w:rsidR="002F7DAE" w:rsidRPr="002E1EA2" w:rsidRDefault="002F7DAE" w:rsidP="002F7DAE">
      <w:pPr>
        <w:ind w:firstLine="720"/>
        <w:rPr>
          <w:iCs/>
          <w:sz w:val="28"/>
          <w:szCs w:val="28"/>
          <w:lang w:val="es-ES"/>
        </w:rPr>
      </w:pPr>
      <w:r w:rsidRPr="002E1EA2">
        <w:rPr>
          <w:iCs/>
          <w:sz w:val="28"/>
          <w:szCs w:val="28"/>
          <w:lang w:val="es-ES"/>
        </w:rPr>
        <w:t>- întocmeşte fişele posturilor pentru salariaţii serviciului şi îi instruieşte cu privire la sarcinile fiecãruia;</w:t>
      </w:r>
    </w:p>
    <w:p w:rsidR="002F7DAE" w:rsidRPr="002E1EA2" w:rsidRDefault="002F7DAE" w:rsidP="002F7DAE">
      <w:pPr>
        <w:ind w:firstLine="720"/>
        <w:rPr>
          <w:iCs/>
          <w:sz w:val="28"/>
          <w:szCs w:val="28"/>
          <w:lang w:val="es-ES"/>
        </w:rPr>
      </w:pPr>
      <w:r w:rsidRPr="002E1EA2">
        <w:rPr>
          <w:iCs/>
          <w:sz w:val="28"/>
          <w:szCs w:val="28"/>
          <w:lang w:val="es-ES"/>
        </w:rPr>
        <w:t xml:space="preserve">- propune mãsuri specifice pentru asigurarea securitãţii şi siguranţei din punct de vedere material şi administrativ; </w:t>
      </w:r>
    </w:p>
    <w:p w:rsidR="002F7DAE" w:rsidRPr="002E1EA2" w:rsidRDefault="002F7DAE" w:rsidP="002F7DAE">
      <w:pPr>
        <w:ind w:firstLine="720"/>
        <w:rPr>
          <w:iCs/>
          <w:sz w:val="28"/>
          <w:szCs w:val="28"/>
          <w:lang w:val="es-ES"/>
        </w:rPr>
      </w:pPr>
      <w:r w:rsidRPr="002E1EA2">
        <w:rPr>
          <w:iCs/>
          <w:sz w:val="28"/>
          <w:szCs w:val="28"/>
          <w:lang w:val="es-ES"/>
        </w:rPr>
        <w:t>- întocmeşte referate pentru dotarea cu materiale specifice personalului de pazã;</w:t>
      </w:r>
    </w:p>
    <w:p w:rsidR="002F7DAE" w:rsidRPr="002E1EA2" w:rsidRDefault="002F7DAE" w:rsidP="002F7DAE">
      <w:pPr>
        <w:ind w:firstLine="720"/>
        <w:rPr>
          <w:iCs/>
          <w:sz w:val="28"/>
          <w:szCs w:val="28"/>
          <w:lang w:val="es-ES"/>
        </w:rPr>
      </w:pPr>
      <w:r w:rsidRPr="002E1EA2">
        <w:rPr>
          <w:iCs/>
          <w:sz w:val="28"/>
          <w:szCs w:val="28"/>
          <w:lang w:val="es-ES"/>
        </w:rPr>
        <w:t>- executã instructaj de protecţie a muncii şi prevenire şi stingere a incendiilor cu personalul din cadrul biroului;</w:t>
      </w:r>
    </w:p>
    <w:p w:rsidR="002F7DAE" w:rsidRPr="002E1EA2" w:rsidRDefault="002F7DAE" w:rsidP="002F7DAE">
      <w:pPr>
        <w:ind w:firstLine="720"/>
        <w:rPr>
          <w:iCs/>
          <w:sz w:val="28"/>
          <w:szCs w:val="28"/>
          <w:lang w:val="es-ES"/>
        </w:rPr>
      </w:pPr>
      <w:r w:rsidRPr="002E1EA2">
        <w:rPr>
          <w:iCs/>
          <w:sz w:val="28"/>
          <w:szCs w:val="28"/>
          <w:lang w:val="es-ES"/>
        </w:rPr>
        <w:lastRenderedPageBreak/>
        <w:t>- executã planificarea lunarã a personalului de pazã în serviciu;</w:t>
      </w:r>
    </w:p>
    <w:p w:rsidR="002F7DAE" w:rsidRPr="002E1EA2" w:rsidRDefault="002F7DAE" w:rsidP="002F7DAE">
      <w:pPr>
        <w:ind w:firstLine="720"/>
        <w:rPr>
          <w:iCs/>
          <w:sz w:val="28"/>
          <w:szCs w:val="28"/>
          <w:lang w:val="es-ES"/>
        </w:rPr>
      </w:pPr>
      <w:r w:rsidRPr="002E1EA2">
        <w:rPr>
          <w:iCs/>
          <w:sz w:val="28"/>
          <w:szCs w:val="28"/>
          <w:lang w:val="es-ES"/>
        </w:rPr>
        <w:t>-întocmeşte pontajele lunare pentru personalul biroului;</w:t>
      </w:r>
    </w:p>
    <w:p w:rsidR="002F7DAE" w:rsidRPr="002E1EA2" w:rsidRDefault="002F7DAE" w:rsidP="002F7DAE">
      <w:pPr>
        <w:ind w:firstLine="720"/>
        <w:rPr>
          <w:iCs/>
          <w:sz w:val="28"/>
          <w:szCs w:val="28"/>
          <w:lang w:val="es-ES"/>
        </w:rPr>
      </w:pPr>
      <w:r w:rsidRPr="002E1EA2">
        <w:rPr>
          <w:iCs/>
          <w:sz w:val="28"/>
          <w:szCs w:val="28"/>
          <w:lang w:val="es-ES"/>
        </w:rPr>
        <w:t>- întocmeşte planificarea anualã a concediilor de odihnã pentru personalul biroului;</w:t>
      </w:r>
    </w:p>
    <w:p w:rsidR="002F7DAE" w:rsidRPr="002E1EA2" w:rsidRDefault="002F7DAE" w:rsidP="002F7DAE">
      <w:pPr>
        <w:ind w:firstLine="720"/>
        <w:rPr>
          <w:iCs/>
          <w:sz w:val="28"/>
          <w:szCs w:val="28"/>
          <w:lang w:val="es-ES"/>
        </w:rPr>
      </w:pPr>
      <w:r w:rsidRPr="002E1EA2">
        <w:rPr>
          <w:iCs/>
          <w:sz w:val="28"/>
          <w:szCs w:val="28"/>
          <w:lang w:val="es-ES"/>
        </w:rPr>
        <w:t>- întocmeşte propuneri pentru bugetul de venituri şi cheltuieli pentru anul urmãtor în ceea ce priveşte Biroul Administrativ;</w:t>
      </w:r>
    </w:p>
    <w:p w:rsidR="002F7DAE" w:rsidRPr="002E1EA2" w:rsidRDefault="002F7DAE" w:rsidP="002F7DAE">
      <w:pPr>
        <w:ind w:firstLine="720"/>
        <w:rPr>
          <w:iCs/>
          <w:sz w:val="28"/>
          <w:szCs w:val="28"/>
          <w:lang w:val="es-ES"/>
        </w:rPr>
      </w:pPr>
      <w:r w:rsidRPr="002E1EA2">
        <w:rPr>
          <w:iCs/>
          <w:sz w:val="28"/>
          <w:szCs w:val="28"/>
          <w:lang w:val="es-ES"/>
        </w:rPr>
        <w:t>- rãspunde disciplinar, material sau penal, dupã caz, pentru neîndeplinirea atribuţiilor ce îi revin ;</w:t>
      </w:r>
    </w:p>
    <w:p w:rsidR="002F7DAE" w:rsidRPr="002E1EA2" w:rsidRDefault="002F7DAE" w:rsidP="002F7DAE">
      <w:pPr>
        <w:ind w:firstLine="720"/>
        <w:rPr>
          <w:iCs/>
          <w:sz w:val="28"/>
          <w:szCs w:val="28"/>
          <w:lang w:val="es-ES"/>
        </w:rPr>
      </w:pPr>
      <w:r w:rsidRPr="002E1EA2">
        <w:rPr>
          <w:iCs/>
          <w:sz w:val="28"/>
          <w:szCs w:val="28"/>
          <w:lang w:val="es-ES"/>
        </w:rPr>
        <w:t xml:space="preserve">- </w:t>
      </w:r>
      <w:r w:rsidRPr="002E1EA2">
        <w:rPr>
          <w:sz w:val="28"/>
          <w:szCs w:val="28"/>
          <w:lang w:val="es-ES"/>
        </w:rPr>
        <w:t>asigurarea unui nivel corespunzător al apei în lacurile de agrement (zilnic între orele 15</w:t>
      </w:r>
      <w:r w:rsidRPr="002E1EA2">
        <w:rPr>
          <w:sz w:val="28"/>
          <w:szCs w:val="28"/>
          <w:vertAlign w:val="superscript"/>
          <w:lang w:val="es-ES"/>
        </w:rPr>
        <w:t>30</w:t>
      </w:r>
      <w:r w:rsidRPr="002E1EA2">
        <w:rPr>
          <w:sz w:val="28"/>
          <w:szCs w:val="28"/>
          <w:lang w:val="es-ES"/>
        </w:rPr>
        <w:t>÷ 07</w:t>
      </w:r>
      <w:r w:rsidRPr="002E1EA2">
        <w:rPr>
          <w:sz w:val="28"/>
          <w:szCs w:val="28"/>
          <w:vertAlign w:val="superscript"/>
          <w:lang w:val="es-ES"/>
        </w:rPr>
        <w:t>30</w:t>
      </w:r>
      <w:r w:rsidRPr="002E1EA2">
        <w:rPr>
          <w:sz w:val="28"/>
          <w:szCs w:val="28"/>
          <w:lang w:val="es-ES"/>
        </w:rPr>
        <w:t>)</w:t>
      </w:r>
    </w:p>
    <w:p w:rsidR="002F7DAE" w:rsidRPr="002E1EA2" w:rsidRDefault="002F7DAE" w:rsidP="002F7DAE">
      <w:pPr>
        <w:ind w:firstLine="720"/>
        <w:rPr>
          <w:iCs/>
          <w:sz w:val="28"/>
          <w:szCs w:val="28"/>
          <w:lang w:val="es-ES"/>
        </w:rPr>
      </w:pPr>
      <w:r w:rsidRPr="002E1EA2">
        <w:rPr>
          <w:iCs/>
          <w:sz w:val="28"/>
          <w:szCs w:val="28"/>
          <w:lang w:val="es-ES"/>
        </w:rPr>
        <w:t xml:space="preserve">- </w:t>
      </w:r>
      <w:r w:rsidRPr="002E1EA2">
        <w:rPr>
          <w:sz w:val="28"/>
          <w:szCs w:val="28"/>
          <w:lang w:val="es-ES"/>
        </w:rPr>
        <w:t>întocmirea referatelor pentru asigurarea cu materiale necesare bunei desfăşurări a activităţii în cadrul biroului şi administraţiei;</w:t>
      </w:r>
    </w:p>
    <w:p w:rsidR="002F7DAE" w:rsidRPr="002E1EA2" w:rsidRDefault="002F7DAE" w:rsidP="002F7DAE">
      <w:pPr>
        <w:ind w:firstLine="720"/>
        <w:rPr>
          <w:sz w:val="28"/>
          <w:szCs w:val="28"/>
          <w:lang w:val="pt-BR"/>
        </w:rPr>
      </w:pPr>
      <w:r w:rsidRPr="002E1EA2">
        <w:rPr>
          <w:sz w:val="28"/>
          <w:szCs w:val="28"/>
          <w:lang w:val="pt-BR"/>
        </w:rPr>
        <w:t xml:space="preserve">- </w:t>
      </w:r>
      <w:r w:rsidRPr="002E1EA2">
        <w:rPr>
          <w:sz w:val="28"/>
          <w:szCs w:val="28"/>
          <w:lang w:val="it-IT"/>
        </w:rPr>
        <w:t>primire-predare de bunuri materiale în baza documentelor legale;</w:t>
      </w:r>
    </w:p>
    <w:p w:rsidR="002F7DAE" w:rsidRPr="002E1EA2" w:rsidRDefault="002F7DAE" w:rsidP="002F7DAE">
      <w:pPr>
        <w:ind w:firstLine="720"/>
        <w:rPr>
          <w:sz w:val="28"/>
          <w:szCs w:val="28"/>
          <w:lang w:val="pt-BR"/>
        </w:rPr>
      </w:pPr>
      <w:r w:rsidRPr="002E1EA2">
        <w:rPr>
          <w:sz w:val="28"/>
          <w:szCs w:val="28"/>
          <w:lang w:val="pt-BR"/>
        </w:rPr>
        <w:t>- verificarea integrităţii şi securităţii locurilor de depozitare;</w:t>
      </w:r>
    </w:p>
    <w:p w:rsidR="002F7DAE" w:rsidRPr="002E1EA2" w:rsidRDefault="002F7DAE" w:rsidP="002F7DAE">
      <w:pPr>
        <w:ind w:firstLine="720"/>
        <w:rPr>
          <w:sz w:val="28"/>
          <w:szCs w:val="28"/>
          <w:lang w:val="pt-BR"/>
        </w:rPr>
      </w:pPr>
      <w:r w:rsidRPr="002E1EA2">
        <w:rPr>
          <w:sz w:val="28"/>
          <w:szCs w:val="28"/>
          <w:lang w:val="pt-BR"/>
        </w:rPr>
        <w:t>- verificarea şi semnarea facturilor fiscale privind prestaţiile de servicii către A.P.M.C.S  (consum energie electrică, gaze, telefon, etc);</w:t>
      </w:r>
    </w:p>
    <w:p w:rsidR="002F7DAE" w:rsidRPr="002E1EA2" w:rsidRDefault="002F7DAE" w:rsidP="002F7DAE">
      <w:pPr>
        <w:ind w:firstLine="720"/>
        <w:rPr>
          <w:iCs/>
          <w:sz w:val="28"/>
          <w:szCs w:val="28"/>
          <w:lang w:val="es-ES"/>
        </w:rPr>
      </w:pPr>
      <w:r w:rsidRPr="002E1EA2">
        <w:rPr>
          <w:sz w:val="28"/>
          <w:szCs w:val="28"/>
          <w:lang w:val="pt-BR"/>
        </w:rPr>
        <w:t>- e</w:t>
      </w:r>
      <w:r w:rsidRPr="002E1EA2">
        <w:rPr>
          <w:iCs/>
          <w:sz w:val="28"/>
          <w:szCs w:val="28"/>
          <w:lang w:val="es-ES"/>
        </w:rPr>
        <w:t>xercitã şi alte sarcini stabilite de conducerea Administraţiei Parcului Memorial “Constantin Stere” Ploieşti, pentru domeniul sãu de activitate.</w:t>
      </w:r>
    </w:p>
    <w:p w:rsidR="002F7DAE" w:rsidRDefault="002F7DAE"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Default="002F7E3C" w:rsidP="002F7DAE">
      <w:pPr>
        <w:spacing w:line="240" w:lineRule="auto"/>
        <w:ind w:firstLine="720"/>
        <w:rPr>
          <w:b/>
          <w:color w:val="FF0000"/>
          <w:sz w:val="28"/>
          <w:szCs w:val="28"/>
          <w:u w:val="single"/>
          <w:lang w:val="es-ES"/>
        </w:rPr>
      </w:pPr>
    </w:p>
    <w:p w:rsidR="002F7E3C" w:rsidRPr="002E1EA2" w:rsidRDefault="002F7E3C" w:rsidP="002F7DAE">
      <w:pPr>
        <w:spacing w:line="240" w:lineRule="auto"/>
        <w:ind w:firstLine="720"/>
        <w:rPr>
          <w:b/>
          <w:color w:val="FF0000"/>
          <w:sz w:val="28"/>
          <w:szCs w:val="28"/>
          <w:u w:val="single"/>
          <w:lang w:val="es-ES"/>
        </w:rPr>
      </w:pPr>
    </w:p>
    <w:p w:rsidR="002F7DAE" w:rsidRDefault="002F7E3C" w:rsidP="002F7E3C">
      <w:pPr>
        <w:spacing w:line="240" w:lineRule="auto"/>
        <w:ind w:firstLine="720"/>
        <w:jc w:val="center"/>
        <w:rPr>
          <w:b/>
          <w:sz w:val="28"/>
          <w:szCs w:val="28"/>
          <w:u w:val="single"/>
          <w:lang w:val="it-IT"/>
        </w:rPr>
      </w:pPr>
      <w:r w:rsidRPr="002E1EA2">
        <w:rPr>
          <w:b/>
          <w:sz w:val="28"/>
          <w:szCs w:val="28"/>
          <w:u w:val="single"/>
          <w:lang w:val="it-IT"/>
        </w:rPr>
        <w:lastRenderedPageBreak/>
        <w:t>SERVICIUL  FINANCIAR CONTABILITATE</w:t>
      </w:r>
    </w:p>
    <w:p w:rsidR="002F7E3C" w:rsidRPr="002E1EA2" w:rsidRDefault="002F7E3C" w:rsidP="002F7DAE">
      <w:pPr>
        <w:spacing w:line="240" w:lineRule="auto"/>
        <w:ind w:firstLine="720"/>
        <w:rPr>
          <w:b/>
          <w:sz w:val="28"/>
          <w:szCs w:val="28"/>
          <w:u w:val="single"/>
          <w:lang w:val="it-IT"/>
        </w:rPr>
      </w:pPr>
    </w:p>
    <w:p w:rsidR="002F7DAE" w:rsidRPr="002E1EA2" w:rsidRDefault="002F7DAE" w:rsidP="002F7DAE">
      <w:pPr>
        <w:tabs>
          <w:tab w:val="left" w:pos="0"/>
        </w:tabs>
        <w:ind w:firstLine="720"/>
        <w:rPr>
          <w:sz w:val="28"/>
          <w:szCs w:val="28"/>
          <w:lang w:val="es-ES"/>
        </w:rPr>
      </w:pPr>
      <w:r w:rsidRPr="002E1EA2">
        <w:rPr>
          <w:sz w:val="28"/>
          <w:szCs w:val="28"/>
          <w:lang w:val="es-ES"/>
        </w:rPr>
        <w:t xml:space="preserve">Organizat evidenţa contabilă în conformitate cu prevederile Legii 82 / 1991 şi normele specifice M.F.; </w:t>
      </w:r>
    </w:p>
    <w:p w:rsidR="002F7DAE" w:rsidRPr="002E1EA2" w:rsidRDefault="002F7DAE" w:rsidP="002F7DAE">
      <w:pPr>
        <w:tabs>
          <w:tab w:val="left" w:pos="0"/>
        </w:tabs>
        <w:ind w:firstLine="720"/>
        <w:rPr>
          <w:sz w:val="28"/>
          <w:szCs w:val="28"/>
          <w:lang w:val="es-ES"/>
        </w:rPr>
      </w:pPr>
      <w:r w:rsidRPr="002E1EA2">
        <w:rPr>
          <w:sz w:val="28"/>
          <w:szCs w:val="28"/>
          <w:lang w:val="es-ES"/>
        </w:rPr>
        <w:tab/>
        <w:t>Asigurat  realizarea  in  conformitate  cu  normele  legale  in vigoare a activitatilor  financiar-contabile  ale  unitatii  privind:</w:t>
      </w:r>
    </w:p>
    <w:p w:rsidR="002F7DAE" w:rsidRPr="002E1EA2" w:rsidRDefault="002F7DAE" w:rsidP="002F7DAE">
      <w:pPr>
        <w:pStyle w:val="BodyText"/>
        <w:numPr>
          <w:ilvl w:val="0"/>
          <w:numId w:val="15"/>
        </w:numPr>
        <w:ind w:left="0" w:right="0" w:firstLine="720"/>
        <w:jc w:val="both"/>
        <w:rPr>
          <w:szCs w:val="28"/>
          <w:lang w:val="fr-FR"/>
        </w:rPr>
      </w:pPr>
      <w:r w:rsidRPr="002E1EA2">
        <w:rPr>
          <w:szCs w:val="28"/>
          <w:lang w:val="fr-FR"/>
        </w:rPr>
        <w:t>darea  de  seama pe  baza  de  bilant ( trimestrial) ;</w:t>
      </w:r>
    </w:p>
    <w:p w:rsidR="002F7DAE" w:rsidRPr="002E1EA2" w:rsidRDefault="002F7DAE" w:rsidP="002F7DAE">
      <w:pPr>
        <w:pStyle w:val="BodyText"/>
        <w:numPr>
          <w:ilvl w:val="0"/>
          <w:numId w:val="15"/>
        </w:numPr>
        <w:ind w:left="0" w:right="0" w:firstLine="720"/>
        <w:jc w:val="both"/>
        <w:rPr>
          <w:szCs w:val="28"/>
        </w:rPr>
      </w:pPr>
      <w:r w:rsidRPr="002E1EA2">
        <w:rPr>
          <w:szCs w:val="28"/>
        </w:rPr>
        <w:t>integritatea  patrimoniului;</w:t>
      </w:r>
    </w:p>
    <w:p w:rsidR="002F7DAE" w:rsidRPr="002E1EA2" w:rsidRDefault="002F7DAE" w:rsidP="002F7DAE">
      <w:pPr>
        <w:pStyle w:val="BodyText"/>
        <w:numPr>
          <w:ilvl w:val="0"/>
          <w:numId w:val="15"/>
        </w:numPr>
        <w:ind w:left="0" w:right="0" w:firstLine="720"/>
        <w:jc w:val="both"/>
        <w:rPr>
          <w:szCs w:val="28"/>
          <w:lang w:val="fr-FR"/>
        </w:rPr>
      </w:pPr>
      <w:r w:rsidRPr="002E1EA2">
        <w:rPr>
          <w:szCs w:val="28"/>
          <w:lang w:val="fr-FR"/>
        </w:rPr>
        <w:t>veniturile,  cheltuielile  si rezultatele  financiare;</w:t>
      </w:r>
    </w:p>
    <w:p w:rsidR="002F7DAE" w:rsidRPr="002E1EA2" w:rsidRDefault="002F7DAE" w:rsidP="002F7DAE">
      <w:pPr>
        <w:pStyle w:val="BodyText"/>
        <w:numPr>
          <w:ilvl w:val="0"/>
          <w:numId w:val="15"/>
        </w:numPr>
        <w:ind w:left="0" w:right="0" w:firstLine="720"/>
        <w:jc w:val="both"/>
        <w:rPr>
          <w:szCs w:val="28"/>
          <w:lang w:val="pt-BR"/>
        </w:rPr>
      </w:pPr>
      <w:r w:rsidRPr="002E1EA2">
        <w:rPr>
          <w:szCs w:val="28"/>
          <w:lang w:val="pt-BR"/>
        </w:rPr>
        <w:t>balanta  de  verificare  a  conturilor  sintetice ( lunar);</w:t>
      </w:r>
    </w:p>
    <w:p w:rsidR="002F7DAE" w:rsidRPr="002E1EA2" w:rsidRDefault="002F7DAE" w:rsidP="002F7DAE">
      <w:pPr>
        <w:pStyle w:val="BodyText"/>
        <w:numPr>
          <w:ilvl w:val="0"/>
          <w:numId w:val="15"/>
        </w:numPr>
        <w:ind w:left="0" w:right="0" w:firstLine="720"/>
        <w:jc w:val="both"/>
        <w:rPr>
          <w:szCs w:val="28"/>
          <w:lang w:val="fr-FR"/>
        </w:rPr>
      </w:pPr>
      <w:r w:rsidRPr="002E1EA2">
        <w:rPr>
          <w:szCs w:val="28"/>
          <w:lang w:val="fr-FR"/>
        </w:rPr>
        <w:t>contul de executie bugetara cu anexe conform NMF</w:t>
      </w:r>
    </w:p>
    <w:p w:rsidR="002F7DAE" w:rsidRPr="002E1EA2" w:rsidRDefault="002F7DAE" w:rsidP="002F7DAE">
      <w:pPr>
        <w:pStyle w:val="BodyText"/>
        <w:ind w:firstLine="720"/>
        <w:rPr>
          <w:szCs w:val="28"/>
        </w:rPr>
      </w:pPr>
      <w:r w:rsidRPr="002E1EA2">
        <w:rPr>
          <w:szCs w:val="28"/>
          <w:lang w:val="fr-FR"/>
        </w:rPr>
        <w:t xml:space="preserve">                                                                                              </w:t>
      </w:r>
      <w:r w:rsidRPr="002E1EA2">
        <w:rPr>
          <w:szCs w:val="28"/>
        </w:rPr>
        <w:t>(trimestrial)</w:t>
      </w:r>
    </w:p>
    <w:p w:rsidR="002F7DAE" w:rsidRPr="002E1EA2" w:rsidRDefault="002F7DAE" w:rsidP="002F7DAE">
      <w:pPr>
        <w:pStyle w:val="BodyText"/>
        <w:numPr>
          <w:ilvl w:val="0"/>
          <w:numId w:val="15"/>
        </w:numPr>
        <w:ind w:left="0" w:right="0" w:firstLine="720"/>
        <w:jc w:val="both"/>
        <w:rPr>
          <w:szCs w:val="28"/>
          <w:lang w:val="pt-BR"/>
        </w:rPr>
      </w:pPr>
      <w:r w:rsidRPr="002E1EA2">
        <w:rPr>
          <w:szCs w:val="28"/>
          <w:lang w:val="pt-BR"/>
        </w:rPr>
        <w:t>plata  si  evidenta  tuturor  drepturilor  banesti  cuvenite  salariatiilor.</w:t>
      </w:r>
    </w:p>
    <w:p w:rsidR="002F7DAE" w:rsidRPr="002E1EA2" w:rsidRDefault="002F7DAE" w:rsidP="002F7DAE">
      <w:pPr>
        <w:pStyle w:val="BodyText"/>
        <w:numPr>
          <w:ilvl w:val="0"/>
          <w:numId w:val="15"/>
        </w:numPr>
        <w:ind w:left="0" w:right="0" w:firstLine="720"/>
        <w:jc w:val="both"/>
        <w:rPr>
          <w:szCs w:val="28"/>
          <w:lang w:val="pt-BR"/>
        </w:rPr>
      </w:pPr>
      <w:r w:rsidRPr="002E1EA2">
        <w:rPr>
          <w:szCs w:val="28"/>
          <w:lang w:val="pt-BR"/>
        </w:rPr>
        <w:t xml:space="preserve">organizarea  si  desfasurarea  Controlului Financiar Preventiv, activitate  prin  care  se  verifica  legalitatea  si regularitatea  operatiunilor  efectuate  pe  seama  fondurilor  publice sau a  patrimoniului  public, inainte  de  aprobarea  acestora. </w:t>
      </w:r>
    </w:p>
    <w:p w:rsidR="002F7DAE" w:rsidRPr="002E1EA2" w:rsidRDefault="002F7DAE" w:rsidP="002F7DAE">
      <w:pPr>
        <w:ind w:firstLine="720"/>
        <w:rPr>
          <w:sz w:val="28"/>
          <w:szCs w:val="28"/>
          <w:lang w:val="fr-FR"/>
        </w:rPr>
      </w:pPr>
      <w:r w:rsidRPr="002E1EA2">
        <w:rPr>
          <w:sz w:val="28"/>
          <w:szCs w:val="28"/>
          <w:lang w:val="pt-BR"/>
        </w:rPr>
        <w:t xml:space="preserve">Analizat lunar executia bugetului de venituri si cheltuieli pe baza datelor din contabilitate; </w:t>
      </w:r>
    </w:p>
    <w:p w:rsidR="002F7DAE" w:rsidRPr="002E1EA2" w:rsidRDefault="002F7DAE" w:rsidP="002F7DAE">
      <w:pPr>
        <w:ind w:firstLine="720"/>
        <w:rPr>
          <w:sz w:val="28"/>
          <w:szCs w:val="28"/>
          <w:lang w:val="fr-FR"/>
        </w:rPr>
      </w:pPr>
      <w:r w:rsidRPr="002E1EA2">
        <w:rPr>
          <w:sz w:val="28"/>
          <w:szCs w:val="28"/>
          <w:lang w:val="fr-FR"/>
        </w:rPr>
        <w:t>Intocmit proiecte bugetului de venituri şi cheltuieli împreună cu directorul Administratiei Parcului Memorial ”Constantin Stere” şi participarea personala a celorlalti conducatori de compartimente, cu fundamentarea corespunzatoare  veniturilor si cheltuielilor pentru fiecare activitate în parte.</w:t>
      </w:r>
    </w:p>
    <w:p w:rsidR="002F7DAE" w:rsidRPr="002E1EA2" w:rsidRDefault="002F7DAE" w:rsidP="002F7DAE">
      <w:pPr>
        <w:pStyle w:val="BodyTextIndent"/>
        <w:ind w:left="0" w:firstLine="720"/>
        <w:rPr>
          <w:sz w:val="28"/>
          <w:szCs w:val="28"/>
          <w:lang w:val="pt-BR"/>
        </w:rPr>
      </w:pPr>
      <w:r w:rsidRPr="002E1EA2">
        <w:rPr>
          <w:sz w:val="28"/>
          <w:szCs w:val="28"/>
          <w:lang w:val="pt-BR"/>
        </w:rPr>
        <w:t xml:space="preserve">Exercitat controlul financiar preventiv în conformitate cu normele legale; </w:t>
      </w:r>
    </w:p>
    <w:p w:rsidR="002F7DAE" w:rsidRPr="002E1EA2" w:rsidRDefault="002F7DAE" w:rsidP="002F7DAE">
      <w:pPr>
        <w:pStyle w:val="BodyTextIndent"/>
        <w:ind w:left="0" w:firstLine="720"/>
        <w:rPr>
          <w:sz w:val="28"/>
          <w:szCs w:val="28"/>
          <w:lang w:val="pt-BR"/>
        </w:rPr>
      </w:pPr>
      <w:r w:rsidRPr="002E1EA2">
        <w:rPr>
          <w:sz w:val="28"/>
          <w:szCs w:val="28"/>
          <w:lang w:val="pt-BR"/>
        </w:rPr>
        <w:t>Luat măsuri ca actele reprezentând cheltuieli efectuate fara viza de control preventiv sa nu se înregistreze pe costurile Administratiei Parcului Memorial ”Constantin Stere” si sa sesizeze în scris directorul unitatii pentru efectuarea cercetarilor si stabilirea persoanelor raspunzatoare de producerea prejudiciului,  în vederea întocmirii actelor de imputare si recuperare.</w:t>
      </w:r>
    </w:p>
    <w:p w:rsidR="002F7DAE" w:rsidRPr="002E1EA2" w:rsidRDefault="002F7DAE" w:rsidP="002F7DAE">
      <w:pPr>
        <w:pStyle w:val="BodyTextIndent"/>
        <w:ind w:left="0" w:firstLine="720"/>
        <w:rPr>
          <w:sz w:val="28"/>
          <w:szCs w:val="28"/>
          <w:lang w:val="fr-FR"/>
        </w:rPr>
      </w:pPr>
      <w:r w:rsidRPr="002E1EA2">
        <w:rPr>
          <w:sz w:val="28"/>
          <w:szCs w:val="28"/>
          <w:lang w:val="fr-FR"/>
        </w:rPr>
        <w:tab/>
        <w:t>Avizat propunerile de  tarife si  preturi  pentru  produsele  si  servicile  prestate.</w:t>
      </w:r>
    </w:p>
    <w:p w:rsidR="002F7DAE" w:rsidRPr="002E1EA2" w:rsidRDefault="002F7DAE" w:rsidP="002F7DAE">
      <w:pPr>
        <w:pStyle w:val="BodyTextIndent"/>
        <w:tabs>
          <w:tab w:val="num" w:pos="180"/>
        </w:tabs>
        <w:ind w:left="0" w:firstLine="720"/>
        <w:rPr>
          <w:sz w:val="28"/>
          <w:szCs w:val="28"/>
          <w:lang w:val="fr-FR"/>
        </w:rPr>
      </w:pPr>
      <w:r w:rsidRPr="002E1EA2">
        <w:rPr>
          <w:sz w:val="28"/>
          <w:szCs w:val="28"/>
          <w:lang w:val="fr-FR"/>
        </w:rPr>
        <w:lastRenderedPageBreak/>
        <w:tab/>
        <w:t>Organizat evidenţa contabilă a creantelor (clienti si debitori), emiterea documentelor legale pentru încasarea la termenele prevazute în actele care au generat creantele în cauza si urmarirea încasarii acestora, inclusiv majorarile legale de întârziere.</w:t>
      </w:r>
    </w:p>
    <w:p w:rsidR="002F7DAE" w:rsidRPr="002E1EA2" w:rsidRDefault="002F7DAE" w:rsidP="002F7DAE">
      <w:pPr>
        <w:pStyle w:val="BodyTextIndent"/>
        <w:tabs>
          <w:tab w:val="num" w:pos="2160"/>
        </w:tabs>
        <w:ind w:left="0" w:firstLine="720"/>
        <w:rPr>
          <w:sz w:val="28"/>
          <w:szCs w:val="28"/>
          <w:lang w:val="fr-FR"/>
        </w:rPr>
      </w:pPr>
      <w:r w:rsidRPr="002E1EA2">
        <w:rPr>
          <w:sz w:val="28"/>
          <w:szCs w:val="28"/>
          <w:lang w:val="fr-FR"/>
        </w:rPr>
        <w:t xml:space="preserve"> Asigurat participarea personalului contabil la valorificarea inventarierii anuale a patrimoniului şi stabilirea diferentelor (plusuri si minusuri) rezultate în urma acesteia; </w:t>
      </w:r>
    </w:p>
    <w:p w:rsidR="002F7DAE" w:rsidRPr="002E1EA2" w:rsidRDefault="002F7DAE" w:rsidP="002F7DAE">
      <w:pPr>
        <w:pStyle w:val="BodyTextIndent"/>
        <w:tabs>
          <w:tab w:val="num" w:pos="180"/>
        </w:tabs>
        <w:ind w:left="0" w:firstLine="720"/>
        <w:rPr>
          <w:sz w:val="28"/>
          <w:szCs w:val="28"/>
          <w:lang w:val="fr-FR"/>
        </w:rPr>
      </w:pPr>
      <w:r w:rsidRPr="002E1EA2">
        <w:rPr>
          <w:sz w:val="28"/>
          <w:szCs w:val="28"/>
          <w:lang w:val="fr-FR"/>
        </w:rPr>
        <w:tab/>
        <w:t>Verificat şi avizat cu privire la legalitatea propunerilor comisiei de inventariere în legatura cu modul de inregistrare a minusurilor de inventar si operat în contabilitate înregistrarile de regularizare a diferentelor;</w:t>
      </w:r>
    </w:p>
    <w:p w:rsidR="002F7DAE" w:rsidRPr="002E1EA2" w:rsidRDefault="002F7DAE" w:rsidP="002F7DAE">
      <w:pPr>
        <w:pStyle w:val="BodyTextIndent"/>
        <w:tabs>
          <w:tab w:val="num" w:pos="2160"/>
        </w:tabs>
        <w:ind w:left="0" w:firstLine="720"/>
        <w:rPr>
          <w:sz w:val="28"/>
          <w:szCs w:val="28"/>
          <w:lang w:val="fr-FR"/>
        </w:rPr>
      </w:pPr>
      <w:r w:rsidRPr="002E1EA2">
        <w:rPr>
          <w:sz w:val="28"/>
          <w:szCs w:val="28"/>
          <w:lang w:val="fr-FR"/>
        </w:rPr>
        <w:t xml:space="preserve">    Intocmit statelor de plata a salariilor si alte drepturi legale cuvenite salariatilor în cadrul Administratiei Parcului Memorial ”Constantin Stere”, pe baza listelor de pontaj si a statelor de plată, din care preia elementele componente privind încadrarea si salarizarea salariatilor si semnat ştatele de plată pentru control financiar preventiv.</w:t>
      </w:r>
    </w:p>
    <w:p w:rsidR="002F7DAE" w:rsidRPr="002E1EA2" w:rsidRDefault="002F7DAE" w:rsidP="002F7DAE">
      <w:pPr>
        <w:pStyle w:val="BodyTextIndent"/>
        <w:ind w:left="0" w:firstLine="720"/>
        <w:rPr>
          <w:sz w:val="28"/>
          <w:szCs w:val="28"/>
          <w:lang w:val="fr-FR"/>
        </w:rPr>
      </w:pPr>
      <w:r w:rsidRPr="002E1EA2">
        <w:rPr>
          <w:sz w:val="28"/>
          <w:szCs w:val="28"/>
          <w:lang w:val="fr-FR"/>
        </w:rPr>
        <w:t xml:space="preserve"> Intocmit lunar balanta de verificare a conturilor contabile si sintetice si executia bugetului Administratiei Parcului Memorial ”Constantin Stere” pe perioada cumulata de la începutul anului curent, iar trimestrial darea de seama  contabila privind veniturile si      </w:t>
      </w:r>
      <w:r w:rsidRPr="002E1EA2">
        <w:rPr>
          <w:sz w:val="28"/>
          <w:szCs w:val="28"/>
          <w:lang w:val="pt-BR"/>
        </w:rPr>
        <w:t>cheltuielile.</w:t>
      </w:r>
      <w:r w:rsidRPr="002E1EA2">
        <w:rPr>
          <w:sz w:val="28"/>
          <w:szCs w:val="28"/>
          <w:lang w:val="fr-FR"/>
        </w:rPr>
        <w:t xml:space="preserve"> </w:t>
      </w:r>
    </w:p>
    <w:p w:rsidR="002F7DAE" w:rsidRPr="002E1EA2" w:rsidRDefault="002F7DAE" w:rsidP="002F7DAE">
      <w:pPr>
        <w:pStyle w:val="BodyTextIndent"/>
        <w:ind w:left="0" w:firstLine="720"/>
        <w:rPr>
          <w:sz w:val="28"/>
          <w:szCs w:val="28"/>
          <w:lang w:val="fr-FR"/>
        </w:rPr>
      </w:pPr>
      <w:r w:rsidRPr="002E1EA2">
        <w:rPr>
          <w:sz w:val="28"/>
          <w:szCs w:val="28"/>
          <w:lang w:val="fr-FR"/>
        </w:rPr>
        <w:t xml:space="preserve"> </w:t>
      </w:r>
      <w:r w:rsidRPr="002E1EA2">
        <w:rPr>
          <w:sz w:val="28"/>
          <w:szCs w:val="28"/>
          <w:lang w:val="fr-FR"/>
        </w:rPr>
        <w:tab/>
        <w:t xml:space="preserve"> Analizat permanent situatia disponibilului in banci si la  casieria unitatii;</w:t>
      </w:r>
    </w:p>
    <w:p w:rsidR="002F7DAE" w:rsidRPr="002E1EA2" w:rsidRDefault="002F7DAE" w:rsidP="002F7DAE">
      <w:pPr>
        <w:pStyle w:val="BodyTextIndent"/>
        <w:ind w:left="0" w:firstLine="720"/>
        <w:rPr>
          <w:sz w:val="28"/>
          <w:szCs w:val="28"/>
          <w:lang w:val="fr-FR"/>
        </w:rPr>
      </w:pPr>
      <w:r w:rsidRPr="002E1EA2">
        <w:rPr>
          <w:sz w:val="28"/>
          <w:szCs w:val="28"/>
          <w:lang w:val="fr-FR"/>
        </w:rPr>
        <w:t xml:space="preserve">   Intocmit permanent situaţiile de plată catre furnizori in vederea decontarii facturilor;</w:t>
      </w:r>
    </w:p>
    <w:p w:rsidR="002F7DAE" w:rsidRPr="002E1EA2" w:rsidRDefault="002F7DAE" w:rsidP="002F7DAE">
      <w:pPr>
        <w:pStyle w:val="BodyTextIndent"/>
        <w:ind w:left="0" w:firstLine="720"/>
        <w:rPr>
          <w:sz w:val="28"/>
          <w:szCs w:val="28"/>
          <w:lang w:val="fr-FR"/>
        </w:rPr>
      </w:pPr>
      <w:r w:rsidRPr="002E1EA2">
        <w:rPr>
          <w:sz w:val="28"/>
          <w:szCs w:val="28"/>
          <w:lang w:val="fr-FR"/>
        </w:rPr>
        <w:t xml:space="preserve"> Inntocmit lunar executia bugetara pe total unitate si pe fiecare sector de activitate in parte si urmarit incadrarea stricta a tuturor elementelor de cheltuieli in prevederile bugetare;</w:t>
      </w:r>
    </w:p>
    <w:p w:rsidR="002F7DAE" w:rsidRPr="002E1EA2" w:rsidRDefault="002F7DAE" w:rsidP="002F7DAE">
      <w:pPr>
        <w:pStyle w:val="BodyTextIndent"/>
        <w:ind w:left="0" w:firstLine="720"/>
        <w:rPr>
          <w:sz w:val="28"/>
          <w:szCs w:val="28"/>
          <w:lang w:val="fr-FR"/>
        </w:rPr>
      </w:pPr>
      <w:r w:rsidRPr="002E1EA2">
        <w:rPr>
          <w:sz w:val="28"/>
          <w:szCs w:val="28"/>
          <w:lang w:val="fr-FR"/>
        </w:rPr>
        <w:t>Analizat permanent situaţia conturilor « clienti »  si « debitori » prin inregistrarea documentelor legale pentru incasarea la termenele prevazute, calculand dupa caz majorari de intarziere;</w:t>
      </w:r>
    </w:p>
    <w:p w:rsidR="002F7DAE" w:rsidRPr="002E1EA2" w:rsidRDefault="002F7DAE" w:rsidP="002F7DAE">
      <w:pPr>
        <w:pStyle w:val="BodyTextIndent"/>
        <w:ind w:left="0" w:firstLine="720"/>
        <w:rPr>
          <w:sz w:val="28"/>
          <w:szCs w:val="28"/>
          <w:lang w:val="fr-FR"/>
        </w:rPr>
      </w:pPr>
      <w:r w:rsidRPr="002E1EA2">
        <w:rPr>
          <w:sz w:val="28"/>
          <w:szCs w:val="28"/>
          <w:lang w:val="fr-FR"/>
        </w:rPr>
        <w:lastRenderedPageBreak/>
        <w:t xml:space="preserve">Conform legislatiei în vigoare, inventariat anual toate elementele patrimoniale de activ si pasiv cu inregistrarea acestora intr-un document vizat de D.G.F.P. Prahova denumit </w:t>
      </w:r>
    </w:p>
    <w:p w:rsidR="002F7DAE" w:rsidRPr="002E1EA2" w:rsidRDefault="002F7DAE" w:rsidP="002F7DAE">
      <w:pPr>
        <w:pStyle w:val="BodyTextIndent"/>
        <w:ind w:left="0" w:firstLine="720"/>
        <w:rPr>
          <w:sz w:val="28"/>
          <w:szCs w:val="28"/>
          <w:lang w:val="fr-FR"/>
        </w:rPr>
      </w:pPr>
      <w:r w:rsidRPr="002E1EA2">
        <w:rPr>
          <w:sz w:val="28"/>
          <w:szCs w:val="28"/>
          <w:lang w:val="fr-FR"/>
        </w:rPr>
        <w:t>“registru de inventar”;</w:t>
      </w:r>
    </w:p>
    <w:p w:rsidR="002F7DAE" w:rsidRPr="002E1EA2" w:rsidRDefault="002F7DAE" w:rsidP="002F7DAE">
      <w:pPr>
        <w:pStyle w:val="BodyTextIndent"/>
        <w:ind w:left="0" w:firstLine="720"/>
        <w:rPr>
          <w:sz w:val="28"/>
          <w:szCs w:val="28"/>
          <w:lang w:val="fr-FR"/>
        </w:rPr>
      </w:pPr>
      <w:r w:rsidRPr="002E1EA2">
        <w:rPr>
          <w:sz w:val="28"/>
          <w:szCs w:val="28"/>
          <w:lang w:val="fr-FR"/>
        </w:rPr>
        <w:t>Intocmit lunar registrul jurnal cu inscrierea rulajelor debitoare si creditoare;</w:t>
      </w:r>
    </w:p>
    <w:p w:rsidR="002F7DAE" w:rsidRPr="002E1EA2" w:rsidRDefault="002F7DAE" w:rsidP="002F7DAE">
      <w:pPr>
        <w:pStyle w:val="BodyTextIndent"/>
        <w:ind w:left="0" w:firstLine="720"/>
        <w:rPr>
          <w:sz w:val="28"/>
          <w:szCs w:val="28"/>
          <w:lang w:val="fr-FR"/>
        </w:rPr>
      </w:pPr>
      <w:r w:rsidRPr="002E1EA2">
        <w:rPr>
          <w:sz w:val="28"/>
          <w:szCs w:val="28"/>
          <w:lang w:val="fr-FR"/>
        </w:rPr>
        <w:t>Verificat si vizat deconturile de cheltuieli, dispozitiile de plata si incasare dupa caz, justificarea avansurilor spre decontare, etc;</w:t>
      </w:r>
    </w:p>
    <w:p w:rsidR="002F7DAE" w:rsidRPr="002E1EA2" w:rsidRDefault="002F7DAE" w:rsidP="002F7DAE">
      <w:pPr>
        <w:pStyle w:val="BodyTextIndent"/>
        <w:ind w:left="0" w:firstLine="720"/>
        <w:rPr>
          <w:sz w:val="28"/>
          <w:szCs w:val="28"/>
          <w:lang w:val="pt-BR"/>
        </w:rPr>
      </w:pPr>
      <w:r w:rsidRPr="002E1EA2">
        <w:rPr>
          <w:sz w:val="28"/>
          <w:szCs w:val="28"/>
          <w:lang w:val="fr-FR"/>
        </w:rPr>
        <w:t>Intocmit anual fişele fiscale pentru toţi salariaţii unităţii şi transmiterea lor la unitatea fiscală;</w:t>
      </w:r>
    </w:p>
    <w:p w:rsidR="002F7DAE" w:rsidRPr="002E1EA2" w:rsidRDefault="002F7DAE" w:rsidP="002F7DAE">
      <w:pPr>
        <w:pStyle w:val="BodyTextIndent"/>
        <w:ind w:left="0" w:firstLine="720"/>
        <w:rPr>
          <w:sz w:val="28"/>
          <w:szCs w:val="28"/>
          <w:lang w:val="fr-FR"/>
        </w:rPr>
      </w:pPr>
      <w:r w:rsidRPr="002E1EA2">
        <w:rPr>
          <w:sz w:val="28"/>
          <w:szCs w:val="28"/>
          <w:lang w:val="fr-FR"/>
        </w:rPr>
        <w:t>Intocmit lunar şi anual situaţii statistice privind numărul de personal,  salariul mediu lunar, pe domenii de activitate şi le transmite la Centrul  Judeţean de Statistică;</w:t>
      </w:r>
    </w:p>
    <w:p w:rsidR="002F7DAE" w:rsidRPr="002E1EA2" w:rsidRDefault="002F7DAE" w:rsidP="002F7DAE">
      <w:pPr>
        <w:pStyle w:val="BodyTextIndent"/>
        <w:ind w:left="0" w:firstLine="720"/>
        <w:rPr>
          <w:sz w:val="28"/>
          <w:szCs w:val="28"/>
          <w:lang w:val="fr-FR"/>
        </w:rPr>
      </w:pPr>
      <w:r w:rsidRPr="002E1EA2">
        <w:rPr>
          <w:sz w:val="28"/>
          <w:szCs w:val="28"/>
          <w:lang w:val="fr-FR"/>
        </w:rPr>
        <w:t>Prezentat situatiile si documentele la controlul Curţii de Conturi.</w:t>
      </w:r>
    </w:p>
    <w:p w:rsidR="002F7DAE" w:rsidRPr="002E1EA2" w:rsidRDefault="002F7DAE" w:rsidP="002F7DAE">
      <w:pPr>
        <w:tabs>
          <w:tab w:val="left" w:pos="0"/>
        </w:tabs>
        <w:ind w:firstLine="720"/>
        <w:rPr>
          <w:b/>
          <w:bCs/>
          <w:sz w:val="28"/>
          <w:szCs w:val="28"/>
          <w:lang w:val="pt-BR"/>
        </w:rPr>
      </w:pPr>
      <w:r w:rsidRPr="002E1EA2">
        <w:rPr>
          <w:sz w:val="28"/>
          <w:szCs w:val="28"/>
          <w:lang w:val="fr-FR"/>
        </w:rPr>
        <w:t>Intocmit foaia colectiva de prezenta pentru personalul serviciului precum si planificarea concediilor ;</w:t>
      </w:r>
    </w:p>
    <w:p w:rsidR="002F7DAE" w:rsidRPr="002E1EA2" w:rsidRDefault="002F7DAE" w:rsidP="002F7DAE">
      <w:pPr>
        <w:ind w:firstLine="720"/>
        <w:rPr>
          <w:sz w:val="28"/>
          <w:szCs w:val="28"/>
          <w:lang w:val="pt-BR"/>
        </w:rPr>
      </w:pPr>
      <w:r w:rsidRPr="002E1EA2">
        <w:rPr>
          <w:sz w:val="28"/>
          <w:szCs w:val="28"/>
          <w:lang w:val="pt-BR"/>
        </w:rPr>
        <w:t>Intocmit evidenta contabila gestiune animale- cont 361:</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note contabile:</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balante,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lucrari conexe (inregistrare note de receptii, bonuri de consum, bonuri de predare, transfer, restituire);</w:t>
      </w:r>
    </w:p>
    <w:p w:rsidR="002F7DAE" w:rsidRPr="002E1EA2" w:rsidRDefault="002F7DAE" w:rsidP="002F7DAE">
      <w:pPr>
        <w:ind w:firstLine="720"/>
        <w:rPr>
          <w:sz w:val="28"/>
          <w:szCs w:val="28"/>
          <w:lang w:val="pt-BR"/>
        </w:rPr>
      </w:pPr>
      <w:r w:rsidRPr="002E1EA2">
        <w:rPr>
          <w:sz w:val="28"/>
          <w:szCs w:val="28"/>
          <w:lang w:val="pt-BR"/>
        </w:rPr>
        <w:t>Intocmit evidenta contabila analitica si sintetica- gestiuni magazine - conturi 371.01-magazin Parc, 371.03-magazin debarcader:</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note contabile,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balante,</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lucrari conexe (inregistrare note de receptii, bonuri de consum, bonuri de predare, transfer, restituire);</w:t>
      </w:r>
    </w:p>
    <w:p w:rsidR="002F7DAE" w:rsidRPr="002E1EA2" w:rsidRDefault="002F7DAE" w:rsidP="002F7DAE">
      <w:pPr>
        <w:ind w:firstLine="720"/>
        <w:rPr>
          <w:sz w:val="28"/>
          <w:szCs w:val="28"/>
          <w:lang w:val="pt-BR"/>
        </w:rPr>
      </w:pPr>
      <w:r w:rsidRPr="002E1EA2">
        <w:rPr>
          <w:sz w:val="28"/>
          <w:szCs w:val="28"/>
          <w:lang w:val="pt-BR"/>
        </w:rPr>
        <w:t>Intocmit evidenta primara si contabila si lucrari conexe aferente conturilor de banci:-</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note contabile,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balante,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lastRenderedPageBreak/>
        <w:t>plati nete cu incadrare in prevederile bugetare;</w:t>
      </w:r>
    </w:p>
    <w:p w:rsidR="002F7DAE" w:rsidRPr="002E1EA2" w:rsidRDefault="002F7DAE" w:rsidP="002F7DAE">
      <w:pPr>
        <w:ind w:firstLine="720"/>
        <w:rPr>
          <w:sz w:val="28"/>
          <w:szCs w:val="28"/>
          <w:lang w:val="pt-BR"/>
        </w:rPr>
      </w:pPr>
      <w:r w:rsidRPr="002E1EA2">
        <w:rPr>
          <w:sz w:val="28"/>
          <w:szCs w:val="28"/>
          <w:lang w:val="pt-BR"/>
        </w:rPr>
        <w:t>Intocmit evidenta contabila si lucrari conexe aferente contului casa:</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verificare registru de casa,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verificare casieri incasatori,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 xml:space="preserve">intocmire dispozitii de plata/incasare,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note contabile,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balante,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plati nete cu incadrare in prevederile bugetare;</w:t>
      </w:r>
    </w:p>
    <w:p w:rsidR="002F7DAE" w:rsidRPr="002E1EA2" w:rsidRDefault="002F7DAE" w:rsidP="002F7DAE">
      <w:pPr>
        <w:ind w:firstLine="720"/>
        <w:rPr>
          <w:sz w:val="28"/>
          <w:szCs w:val="28"/>
          <w:lang w:val="en-GB"/>
        </w:rPr>
      </w:pPr>
      <w:r w:rsidRPr="002E1EA2">
        <w:rPr>
          <w:sz w:val="28"/>
          <w:szCs w:val="28"/>
        </w:rPr>
        <w:t>Intocmit evidenta conturilor de materiale -302.analitice (medicamente, materiale, piese schimb, hrana animale, rechizite, regim special, ambalaje): -</w:t>
      </w:r>
    </w:p>
    <w:p w:rsidR="002F7DAE" w:rsidRPr="002E1EA2" w:rsidRDefault="002F7DAE" w:rsidP="002F7DAE">
      <w:pPr>
        <w:ind w:firstLine="720"/>
        <w:rPr>
          <w:sz w:val="28"/>
          <w:szCs w:val="28"/>
          <w:lang w:val="en-GB"/>
        </w:rPr>
      </w:pPr>
      <w:r w:rsidRPr="002E1EA2">
        <w:rPr>
          <w:sz w:val="28"/>
          <w:szCs w:val="28"/>
        </w:rPr>
        <w:t xml:space="preserve">                         -  note contabile,</w:t>
      </w:r>
    </w:p>
    <w:p w:rsidR="002F7DAE" w:rsidRPr="002E1EA2" w:rsidRDefault="002F7DAE" w:rsidP="002F7DAE">
      <w:pPr>
        <w:ind w:firstLine="720"/>
        <w:rPr>
          <w:sz w:val="28"/>
          <w:szCs w:val="28"/>
          <w:lang w:val="en-GB"/>
        </w:rPr>
      </w:pPr>
      <w:r w:rsidRPr="002E1EA2">
        <w:rPr>
          <w:sz w:val="28"/>
          <w:szCs w:val="28"/>
        </w:rPr>
        <w:t xml:space="preserve">                         -  balante, </w:t>
      </w:r>
    </w:p>
    <w:p w:rsidR="002F7DAE" w:rsidRPr="002E1EA2" w:rsidRDefault="002F7DAE" w:rsidP="002F7DAE">
      <w:pPr>
        <w:ind w:firstLine="720"/>
        <w:rPr>
          <w:sz w:val="28"/>
          <w:szCs w:val="28"/>
          <w:lang w:val="pt-BR"/>
        </w:rPr>
      </w:pPr>
      <w:r w:rsidRPr="002E1EA2">
        <w:rPr>
          <w:sz w:val="28"/>
          <w:szCs w:val="28"/>
          <w:lang w:val="pt-BR"/>
        </w:rPr>
        <w:t xml:space="preserve">                    - lucrari conexe (inregistrare note de receptii, bonuri de consum, bonuri de predare, transfer, restituire); </w:t>
      </w:r>
    </w:p>
    <w:p w:rsidR="002F7DAE" w:rsidRPr="002E1EA2" w:rsidRDefault="002F7DAE" w:rsidP="002F7DAE">
      <w:pPr>
        <w:ind w:firstLine="720"/>
        <w:rPr>
          <w:sz w:val="28"/>
          <w:szCs w:val="28"/>
          <w:lang w:val="pt-BR"/>
        </w:rPr>
      </w:pPr>
      <w:r w:rsidRPr="002E1EA2">
        <w:rPr>
          <w:sz w:val="28"/>
          <w:szCs w:val="28"/>
          <w:lang w:val="pt-BR"/>
        </w:rPr>
        <w:t xml:space="preserve">Intocmit evidenta conturilor 303- obiecte de inventar: </w:t>
      </w:r>
    </w:p>
    <w:p w:rsidR="002F7DAE" w:rsidRPr="002E1EA2" w:rsidRDefault="002F7DAE" w:rsidP="002F7DAE">
      <w:pPr>
        <w:ind w:firstLine="720"/>
        <w:rPr>
          <w:sz w:val="28"/>
          <w:szCs w:val="28"/>
          <w:lang w:val="pt-BR"/>
        </w:rPr>
      </w:pPr>
      <w:r w:rsidRPr="002E1EA2">
        <w:rPr>
          <w:sz w:val="28"/>
          <w:szCs w:val="28"/>
          <w:lang w:val="pt-BR"/>
        </w:rPr>
        <w:t xml:space="preserve">                    -  note contabile,</w:t>
      </w:r>
    </w:p>
    <w:p w:rsidR="002F7DAE" w:rsidRPr="002E1EA2" w:rsidRDefault="002F7DAE" w:rsidP="002F7DAE">
      <w:pPr>
        <w:ind w:firstLine="720"/>
        <w:rPr>
          <w:sz w:val="28"/>
          <w:szCs w:val="28"/>
          <w:lang w:val="pt-BR"/>
        </w:rPr>
      </w:pPr>
      <w:r w:rsidRPr="002E1EA2">
        <w:rPr>
          <w:sz w:val="28"/>
          <w:szCs w:val="28"/>
          <w:lang w:val="pt-BR"/>
        </w:rPr>
        <w:t xml:space="preserve">                         -  balante, </w:t>
      </w:r>
    </w:p>
    <w:p w:rsidR="002F7DAE" w:rsidRPr="002E1EA2" w:rsidRDefault="002F7DAE" w:rsidP="002F7DAE">
      <w:pPr>
        <w:ind w:firstLine="720"/>
        <w:rPr>
          <w:sz w:val="28"/>
          <w:szCs w:val="28"/>
          <w:lang w:val="pt-BR"/>
        </w:rPr>
      </w:pPr>
      <w:r w:rsidRPr="002E1EA2">
        <w:rPr>
          <w:sz w:val="28"/>
          <w:szCs w:val="28"/>
          <w:lang w:val="pt-BR"/>
        </w:rPr>
        <w:t xml:space="preserve">                    -  lucrari conexe (inregistrare note de receptii, bonuri de consum, bonuri de predare, transfer, restituire);</w:t>
      </w:r>
    </w:p>
    <w:p w:rsidR="002F7DAE" w:rsidRPr="002E1EA2" w:rsidRDefault="002F7DAE" w:rsidP="002F7DAE">
      <w:pPr>
        <w:ind w:firstLine="720"/>
        <w:rPr>
          <w:sz w:val="28"/>
          <w:szCs w:val="28"/>
          <w:lang w:val="pt-BR"/>
        </w:rPr>
      </w:pPr>
      <w:r w:rsidRPr="002E1EA2">
        <w:rPr>
          <w:sz w:val="28"/>
          <w:szCs w:val="28"/>
          <w:lang w:val="pt-BR"/>
        </w:rPr>
        <w:t xml:space="preserve">Intocmit evidenta conturilor furnizori diversi-401 si furnizori de investitii-404: </w:t>
      </w:r>
    </w:p>
    <w:p w:rsidR="002F7DAE" w:rsidRPr="002E1EA2" w:rsidRDefault="002F7DAE" w:rsidP="002F7DAE">
      <w:pPr>
        <w:ind w:firstLine="720"/>
        <w:rPr>
          <w:sz w:val="28"/>
          <w:szCs w:val="28"/>
          <w:lang w:val="pt-BR"/>
        </w:rPr>
      </w:pPr>
      <w:r w:rsidRPr="002E1EA2">
        <w:rPr>
          <w:sz w:val="28"/>
          <w:szCs w:val="28"/>
          <w:lang w:val="pt-BR"/>
        </w:rPr>
        <w:t xml:space="preserve">                    - note contabile, </w:t>
      </w:r>
    </w:p>
    <w:p w:rsidR="002F7DAE" w:rsidRPr="002E1EA2" w:rsidRDefault="002F7DAE" w:rsidP="002F7DAE">
      <w:pPr>
        <w:ind w:firstLine="720"/>
        <w:rPr>
          <w:sz w:val="28"/>
          <w:szCs w:val="28"/>
          <w:lang w:val="pt-BR"/>
        </w:rPr>
      </w:pPr>
      <w:r w:rsidRPr="002E1EA2">
        <w:rPr>
          <w:sz w:val="28"/>
          <w:szCs w:val="28"/>
          <w:lang w:val="pt-BR"/>
        </w:rPr>
        <w:t xml:space="preserve">- balante, </w:t>
      </w:r>
    </w:p>
    <w:p w:rsidR="002F7DAE" w:rsidRPr="002E1EA2" w:rsidRDefault="002F7DAE" w:rsidP="002F7DAE">
      <w:pPr>
        <w:ind w:firstLine="720"/>
        <w:rPr>
          <w:sz w:val="28"/>
          <w:szCs w:val="28"/>
          <w:lang w:val="pt-BR"/>
        </w:rPr>
      </w:pPr>
      <w:r w:rsidRPr="002E1EA2">
        <w:rPr>
          <w:sz w:val="28"/>
          <w:szCs w:val="28"/>
          <w:lang w:val="pt-BR"/>
        </w:rPr>
        <w:t>- lucrari conexe (inregistrare facturi de la furnizori); prezinta situatia datoriilor pe analitice;</w:t>
      </w:r>
    </w:p>
    <w:p w:rsidR="002F7DAE" w:rsidRPr="002E1EA2" w:rsidRDefault="002F7DAE" w:rsidP="002F7DAE">
      <w:pPr>
        <w:ind w:firstLine="720"/>
        <w:rPr>
          <w:sz w:val="28"/>
          <w:szCs w:val="28"/>
          <w:lang w:val="pt-BR"/>
        </w:rPr>
      </w:pPr>
      <w:r w:rsidRPr="002E1EA2">
        <w:rPr>
          <w:sz w:val="28"/>
          <w:szCs w:val="28"/>
          <w:lang w:val="pt-BR"/>
        </w:rPr>
        <w:t>Intocmit evidenta contabila productie sera si spatii verzi- 331 si 345.analitic</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note contabile,-</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balante,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lucrari conexe (inregistrare procese-verbale, bonuri de consum);</w:t>
      </w:r>
    </w:p>
    <w:p w:rsidR="002F7DAE" w:rsidRPr="002E1EA2" w:rsidRDefault="002F7DAE" w:rsidP="002F7DAE">
      <w:pPr>
        <w:ind w:firstLine="720"/>
        <w:rPr>
          <w:sz w:val="28"/>
          <w:szCs w:val="28"/>
          <w:lang w:val="en-GB"/>
        </w:rPr>
      </w:pPr>
      <w:r w:rsidRPr="002E1EA2">
        <w:rPr>
          <w:sz w:val="28"/>
          <w:szCs w:val="28"/>
        </w:rPr>
        <w:t>Intocmit evidenta contabila garantii gestionari cont 4281.analitic:</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lastRenderedPageBreak/>
        <w:t xml:space="preserve">note contabile,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balante,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lucrari conexe( borderou cec);</w:t>
      </w:r>
    </w:p>
    <w:p w:rsidR="002F7DAE" w:rsidRPr="002E1EA2" w:rsidRDefault="002F7DAE" w:rsidP="002F7DAE">
      <w:pPr>
        <w:ind w:firstLine="720"/>
        <w:rPr>
          <w:sz w:val="28"/>
          <w:szCs w:val="28"/>
          <w:lang w:val="pt-BR"/>
        </w:rPr>
      </w:pPr>
      <w:r w:rsidRPr="002E1EA2">
        <w:rPr>
          <w:sz w:val="28"/>
          <w:szCs w:val="28"/>
          <w:lang w:val="pt-BR"/>
        </w:rPr>
        <w:t>Intocmit evidenta conturilor - mijloace fixe si terenuri, imobilizari necorporale, calculul si evidenta amortizarii  si valorii ramase, miscari de imobilizari, active fixe in curs, note contabile, balante, lucrari conexe; plati nete cu incadrare in prevederile bugetare; registrul mijloacelor fixe;</w:t>
      </w:r>
    </w:p>
    <w:p w:rsidR="002F7DAE" w:rsidRPr="002E1EA2" w:rsidRDefault="002F7DAE" w:rsidP="002F7DAE">
      <w:pPr>
        <w:ind w:firstLine="720"/>
        <w:rPr>
          <w:sz w:val="28"/>
          <w:szCs w:val="28"/>
          <w:lang w:val="pt-BR"/>
        </w:rPr>
      </w:pPr>
      <w:r w:rsidRPr="002E1EA2">
        <w:rPr>
          <w:sz w:val="28"/>
          <w:szCs w:val="28"/>
          <w:lang w:val="pt-BR"/>
        </w:rPr>
        <w:t xml:space="preserve">Intocmit si depus la termen toate declaratiile aferente salariilor si altor datorii catre: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Bugetul de stat,</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B.A.S.,</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C.A.S.S.</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F.N.U.A.S.S,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Somaj,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TVA;</w:t>
      </w:r>
    </w:p>
    <w:p w:rsidR="002F7DAE" w:rsidRPr="002E1EA2" w:rsidRDefault="002F7DAE" w:rsidP="002F7DAE">
      <w:pPr>
        <w:ind w:firstLine="720"/>
        <w:rPr>
          <w:sz w:val="28"/>
          <w:szCs w:val="28"/>
          <w:lang w:val="pt-BR"/>
        </w:rPr>
      </w:pPr>
      <w:r w:rsidRPr="002E1EA2">
        <w:rPr>
          <w:sz w:val="28"/>
          <w:szCs w:val="28"/>
          <w:lang w:val="pt-BR"/>
        </w:rPr>
        <w:t>Tinut permanent evidenta deducerilor personale si suplimentare ale salariatilor si intocmeste situatia acordarii acestora;</w:t>
      </w:r>
    </w:p>
    <w:p w:rsidR="002F7DAE" w:rsidRPr="002E1EA2" w:rsidRDefault="002F7DAE" w:rsidP="002F7DAE">
      <w:pPr>
        <w:ind w:firstLine="720"/>
        <w:rPr>
          <w:sz w:val="28"/>
          <w:szCs w:val="28"/>
          <w:lang w:val="pt-BR"/>
        </w:rPr>
      </w:pPr>
      <w:r w:rsidRPr="002E1EA2">
        <w:rPr>
          <w:sz w:val="28"/>
          <w:szCs w:val="28"/>
          <w:lang w:val="pt-BR"/>
        </w:rPr>
        <w:t xml:space="preserve">Intocmit evidenta contabila si primara(dupa caz): </w:t>
      </w:r>
    </w:p>
    <w:p w:rsidR="002F7DAE" w:rsidRPr="002E1EA2" w:rsidRDefault="002F7DAE" w:rsidP="002F7DAE">
      <w:pPr>
        <w:ind w:firstLine="720"/>
        <w:rPr>
          <w:sz w:val="28"/>
          <w:szCs w:val="28"/>
          <w:lang w:val="pt-BR"/>
        </w:rPr>
      </w:pPr>
      <w:r w:rsidRPr="002E1EA2">
        <w:rPr>
          <w:sz w:val="28"/>
          <w:szCs w:val="28"/>
          <w:lang w:val="pt-BR"/>
        </w:rPr>
        <w:t xml:space="preserve">                 - conturi clienti-4311 (inregistrari facturi de la clienti)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debitori diversi-461.analitice,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note contabile, balante,</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 xml:space="preserve"> evidenta contabila si primara(dupa caz) conturi creditori diversi –462.analitice,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444-decontari cu bugetul statului,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446-alte varsaminete,</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431-decontari privind asigurarile sociale,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437-decontari privind contributiile pt.ajutorul de somaj;</w:t>
      </w:r>
    </w:p>
    <w:p w:rsidR="002F7DAE" w:rsidRPr="002E1EA2" w:rsidRDefault="002F7DAE" w:rsidP="002F7DAE">
      <w:pPr>
        <w:ind w:firstLine="720"/>
        <w:rPr>
          <w:sz w:val="28"/>
          <w:szCs w:val="28"/>
          <w:lang w:val="pt-BR"/>
        </w:rPr>
      </w:pPr>
      <w:r w:rsidRPr="002E1EA2">
        <w:rPr>
          <w:sz w:val="28"/>
          <w:szCs w:val="28"/>
          <w:lang w:val="pt-BR"/>
        </w:rPr>
        <w:t>Intocmit evidenta contabila analitica si sintetica avansuri spre decontare- cont 542:</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rPr>
      </w:pPr>
      <w:r w:rsidRPr="002E1EA2">
        <w:rPr>
          <w:sz w:val="28"/>
          <w:szCs w:val="28"/>
        </w:rPr>
        <w:t xml:space="preserve">note contabile,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en-GB"/>
        </w:rPr>
      </w:pPr>
      <w:r w:rsidRPr="002E1EA2">
        <w:rPr>
          <w:sz w:val="28"/>
          <w:szCs w:val="28"/>
        </w:rPr>
        <w:t xml:space="preserve">balante, </w:t>
      </w:r>
    </w:p>
    <w:p w:rsidR="002F7DAE" w:rsidRPr="002E1EA2" w:rsidRDefault="002F7DAE" w:rsidP="002F7DAE">
      <w:pPr>
        <w:widowControl/>
        <w:numPr>
          <w:ilvl w:val="0"/>
          <w:numId w:val="15"/>
        </w:numPr>
        <w:adjustRightInd/>
        <w:spacing w:line="240" w:lineRule="auto"/>
        <w:ind w:left="0" w:firstLine="720"/>
        <w:jc w:val="left"/>
        <w:textAlignment w:val="auto"/>
        <w:rPr>
          <w:sz w:val="28"/>
          <w:szCs w:val="28"/>
          <w:lang w:val="pt-BR"/>
        </w:rPr>
      </w:pPr>
      <w:r w:rsidRPr="002E1EA2">
        <w:rPr>
          <w:sz w:val="28"/>
          <w:szCs w:val="28"/>
          <w:lang w:val="pt-BR"/>
        </w:rPr>
        <w:t>lucrari conexe (plati furnizori din avansuri spre decontare);</w:t>
      </w:r>
    </w:p>
    <w:p w:rsidR="002F7DAE" w:rsidRPr="002E1EA2" w:rsidRDefault="002F7DAE" w:rsidP="002F7DAE">
      <w:pPr>
        <w:ind w:firstLine="720"/>
        <w:rPr>
          <w:sz w:val="28"/>
          <w:szCs w:val="28"/>
          <w:lang w:val="pt-BR"/>
        </w:rPr>
      </w:pPr>
      <w:r w:rsidRPr="002E1EA2">
        <w:rPr>
          <w:sz w:val="28"/>
          <w:szCs w:val="28"/>
          <w:lang w:val="pt-BR"/>
        </w:rPr>
        <w:t>Evidenta contabila operatiuni diverse;</w:t>
      </w:r>
    </w:p>
    <w:p w:rsidR="002F7DAE" w:rsidRPr="002E1EA2" w:rsidRDefault="002F7DAE" w:rsidP="002F7DAE">
      <w:pPr>
        <w:ind w:firstLine="720"/>
        <w:rPr>
          <w:sz w:val="28"/>
          <w:szCs w:val="28"/>
          <w:lang w:val="pt-BR"/>
        </w:rPr>
      </w:pPr>
      <w:r w:rsidRPr="002E1EA2">
        <w:rPr>
          <w:sz w:val="28"/>
          <w:szCs w:val="28"/>
          <w:lang w:val="pt-BR"/>
        </w:rPr>
        <w:lastRenderedPageBreak/>
        <w:t xml:space="preserve">Intocmi Registrele contabile: </w:t>
      </w:r>
    </w:p>
    <w:p w:rsidR="002F7DAE" w:rsidRPr="002E1EA2" w:rsidRDefault="002F7DAE" w:rsidP="002F7DAE">
      <w:pPr>
        <w:ind w:firstLine="720"/>
        <w:rPr>
          <w:sz w:val="28"/>
          <w:szCs w:val="28"/>
          <w:lang w:val="pt-BR"/>
        </w:rPr>
      </w:pPr>
      <w:r w:rsidRPr="002E1EA2">
        <w:rPr>
          <w:sz w:val="28"/>
          <w:szCs w:val="28"/>
          <w:lang w:val="pt-BR"/>
        </w:rPr>
        <w:t xml:space="preserve">                     - Registrul jurnal,</w:t>
      </w:r>
    </w:p>
    <w:p w:rsidR="002F7DAE" w:rsidRPr="002E1EA2" w:rsidRDefault="002F7DAE" w:rsidP="002F7DAE">
      <w:pPr>
        <w:ind w:firstLine="720"/>
        <w:rPr>
          <w:sz w:val="28"/>
          <w:szCs w:val="28"/>
          <w:lang w:val="pt-BR"/>
        </w:rPr>
      </w:pPr>
      <w:r w:rsidRPr="002E1EA2">
        <w:rPr>
          <w:sz w:val="28"/>
          <w:szCs w:val="28"/>
          <w:lang w:val="pt-BR"/>
        </w:rPr>
        <w:t xml:space="preserve">- Registrul inventar </w:t>
      </w:r>
    </w:p>
    <w:p w:rsidR="002F7DAE" w:rsidRPr="002E1EA2" w:rsidRDefault="002F7DAE" w:rsidP="002F7DAE">
      <w:pPr>
        <w:ind w:firstLine="720"/>
        <w:rPr>
          <w:sz w:val="28"/>
          <w:szCs w:val="28"/>
          <w:lang w:val="pt-BR"/>
        </w:rPr>
      </w:pPr>
      <w:r w:rsidRPr="002E1EA2">
        <w:rPr>
          <w:sz w:val="28"/>
          <w:szCs w:val="28"/>
          <w:lang w:val="pt-BR"/>
        </w:rPr>
        <w:t>- Registrul “Cartea Mare”</w:t>
      </w:r>
    </w:p>
    <w:p w:rsidR="002F7DAE" w:rsidRPr="002E1EA2" w:rsidRDefault="002F7DAE" w:rsidP="002F7DAE">
      <w:pPr>
        <w:ind w:firstLine="720"/>
        <w:rPr>
          <w:sz w:val="28"/>
          <w:szCs w:val="28"/>
          <w:lang w:val="pt-BR"/>
        </w:rPr>
      </w:pPr>
      <w:r w:rsidRPr="002E1EA2">
        <w:rPr>
          <w:sz w:val="28"/>
          <w:szCs w:val="28"/>
          <w:lang w:val="pt-BR"/>
        </w:rPr>
        <w:t>- Registru-C.F.P.P ;</w:t>
      </w:r>
    </w:p>
    <w:p w:rsidR="002F7DAE" w:rsidRPr="002E1EA2" w:rsidRDefault="002F7DAE" w:rsidP="002F7DAE">
      <w:pPr>
        <w:ind w:firstLine="720"/>
        <w:rPr>
          <w:sz w:val="28"/>
          <w:szCs w:val="28"/>
          <w:lang w:val="pt-BR"/>
        </w:rPr>
      </w:pPr>
      <w:r w:rsidRPr="002E1EA2">
        <w:rPr>
          <w:sz w:val="28"/>
          <w:szCs w:val="28"/>
          <w:lang w:val="pt-BR"/>
        </w:rPr>
        <w:t>Intocmi evidenta contabila sintetica si analitica a conturilor de chelt. (clasa 6) si venituri(clasa 7) si preluarea acestora in executia bugetara;</w:t>
      </w:r>
    </w:p>
    <w:p w:rsidR="002F7DAE" w:rsidRPr="002E1EA2" w:rsidRDefault="002F7DAE" w:rsidP="002F7DAE">
      <w:pPr>
        <w:ind w:firstLine="720"/>
        <w:rPr>
          <w:sz w:val="28"/>
          <w:szCs w:val="28"/>
          <w:lang w:val="es-ES"/>
        </w:rPr>
      </w:pPr>
      <w:r w:rsidRPr="002E1EA2">
        <w:rPr>
          <w:sz w:val="28"/>
          <w:szCs w:val="28"/>
          <w:lang w:val="pt-BR"/>
        </w:rPr>
        <w:t xml:space="preserve">Tinut evidenta </w:t>
      </w:r>
      <w:r w:rsidRPr="002E1EA2">
        <w:rPr>
          <w:sz w:val="28"/>
          <w:szCs w:val="28"/>
          <w:lang w:val="es-ES"/>
        </w:rPr>
        <w:t>angajarea, lichidarea, ordonantarea si plata cheltuielilor.</w:t>
      </w:r>
    </w:p>
    <w:p w:rsidR="001E7AF0" w:rsidRPr="002E1EA2" w:rsidRDefault="001E7AF0" w:rsidP="002F7DAE">
      <w:pPr>
        <w:ind w:firstLine="720"/>
        <w:rPr>
          <w:sz w:val="28"/>
          <w:szCs w:val="28"/>
          <w:lang w:val="es-ES"/>
        </w:rPr>
      </w:pPr>
    </w:p>
    <w:sectPr w:rsidR="001E7AF0" w:rsidRPr="002E1EA2" w:rsidSect="002E1EA2">
      <w:headerReference w:type="default" r:id="rId7"/>
      <w:pgSz w:w="12240" w:h="15840"/>
      <w:pgMar w:top="1440" w:right="126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3FB" w:rsidRDefault="006E73FB" w:rsidP="002E1EA2">
      <w:pPr>
        <w:spacing w:line="240" w:lineRule="auto"/>
      </w:pPr>
      <w:r>
        <w:separator/>
      </w:r>
    </w:p>
  </w:endnote>
  <w:endnote w:type="continuationSeparator" w:id="1">
    <w:p w:rsidR="006E73FB" w:rsidRDefault="006E73FB" w:rsidP="002E1E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3FB" w:rsidRDefault="006E73FB" w:rsidP="002E1EA2">
      <w:pPr>
        <w:spacing w:line="240" w:lineRule="auto"/>
      </w:pPr>
      <w:r>
        <w:separator/>
      </w:r>
    </w:p>
  </w:footnote>
  <w:footnote w:type="continuationSeparator" w:id="1">
    <w:p w:rsidR="006E73FB" w:rsidRDefault="006E73FB" w:rsidP="002E1EA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EA2" w:rsidRPr="002E1EA2" w:rsidRDefault="002E1EA2" w:rsidP="002E1EA2">
    <w:pPr>
      <w:tabs>
        <w:tab w:val="left" w:pos="6180"/>
      </w:tabs>
      <w:spacing w:line="240" w:lineRule="auto"/>
      <w:ind w:firstLine="720"/>
      <w:jc w:val="center"/>
      <w:rPr>
        <w:b/>
        <w:lang w:val="pt-BR"/>
      </w:rPr>
    </w:pPr>
    <w:r w:rsidRPr="002E1EA2">
      <w:rPr>
        <w:b/>
        <w:noProof/>
      </w:rPr>
      <w:drawing>
        <wp:anchor distT="0" distB="0" distL="114300" distR="114300" simplePos="0" relativeHeight="251658240" behindDoc="0" locked="0" layoutInCell="1" allowOverlap="1">
          <wp:simplePos x="0" y="0"/>
          <wp:positionH relativeFrom="column">
            <wp:posOffset>-161925</wp:posOffset>
          </wp:positionH>
          <wp:positionV relativeFrom="paragraph">
            <wp:posOffset>0</wp:posOffset>
          </wp:positionV>
          <wp:extent cx="1114425" cy="1009650"/>
          <wp:effectExtent l="19050" t="0" r="9525" b="0"/>
          <wp:wrapThrough wrapText="bothSides">
            <wp:wrapPolygon edited="0">
              <wp:start x="-369" y="0"/>
              <wp:lineTo x="-369" y="21192"/>
              <wp:lineTo x="21785" y="21192"/>
              <wp:lineTo x="21785" y="0"/>
              <wp:lineTo x="-369" y="0"/>
            </wp:wrapPolygon>
          </wp:wrapThrough>
          <wp:docPr id="2" name="Picture 1" descr="STEMA_STE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STEAG"/>
                  <pic:cNvPicPr>
                    <a:picLocks noChangeAspect="1" noChangeArrowheads="1"/>
                  </pic:cNvPicPr>
                </pic:nvPicPr>
                <pic:blipFill>
                  <a:blip r:embed="rId1"/>
                  <a:srcRect/>
                  <a:stretch>
                    <a:fillRect/>
                  </a:stretch>
                </pic:blipFill>
                <pic:spPr bwMode="auto">
                  <a:xfrm>
                    <a:off x="0" y="0"/>
                    <a:ext cx="1114425" cy="1009650"/>
                  </a:xfrm>
                  <a:prstGeom prst="rect">
                    <a:avLst/>
                  </a:prstGeom>
                  <a:noFill/>
                  <a:ln w="9525">
                    <a:noFill/>
                    <a:miter lim="800000"/>
                    <a:headEnd/>
                    <a:tailEnd/>
                  </a:ln>
                </pic:spPr>
              </pic:pic>
            </a:graphicData>
          </a:graphic>
        </wp:anchor>
      </w:drawing>
    </w:r>
    <w:r w:rsidRPr="002E1EA2">
      <w:rPr>
        <w:b/>
        <w:lang w:val="pt-BR"/>
      </w:rPr>
      <w:t>ADMINISTRATIA  PARCULUI  MEMORIAL</w:t>
    </w:r>
  </w:p>
  <w:p w:rsidR="002E1EA2" w:rsidRPr="002E1EA2" w:rsidRDefault="002E1EA2" w:rsidP="002E1EA2">
    <w:pPr>
      <w:spacing w:line="240" w:lineRule="auto"/>
      <w:ind w:firstLine="720"/>
      <w:jc w:val="center"/>
      <w:rPr>
        <w:b/>
        <w:lang w:val="it-IT"/>
      </w:rPr>
    </w:pPr>
    <w:r w:rsidRPr="002E1EA2">
      <w:rPr>
        <w:b/>
        <w:lang w:val="it-IT"/>
      </w:rPr>
      <w:t>“CONSTANTIN  STERE“   PLOIEŞTI</w:t>
    </w:r>
  </w:p>
  <w:p w:rsidR="002E1EA2" w:rsidRPr="002E1EA2" w:rsidRDefault="002E1EA2" w:rsidP="002E1EA2">
    <w:pPr>
      <w:tabs>
        <w:tab w:val="center" w:pos="4536"/>
      </w:tabs>
      <w:spacing w:line="240" w:lineRule="auto"/>
      <w:ind w:firstLine="720"/>
      <w:jc w:val="center"/>
      <w:rPr>
        <w:b/>
        <w:lang w:val="it-IT"/>
      </w:rPr>
    </w:pPr>
    <w:r w:rsidRPr="002E1EA2">
      <w:rPr>
        <w:b/>
        <w:lang w:val="it-IT"/>
      </w:rPr>
      <w:t>D.N. 1 B, km.11 + 535</w:t>
    </w:r>
  </w:p>
  <w:p w:rsidR="002E1EA2" w:rsidRPr="002E1EA2" w:rsidRDefault="002E1EA2" w:rsidP="002E1EA2">
    <w:pPr>
      <w:spacing w:line="240" w:lineRule="auto"/>
      <w:ind w:firstLine="720"/>
      <w:jc w:val="center"/>
      <w:rPr>
        <w:b/>
        <w:i/>
        <w:lang w:val="it-IT"/>
      </w:rPr>
    </w:pPr>
    <w:r w:rsidRPr="002E1EA2">
      <w:rPr>
        <w:b/>
        <w:lang w:val="it-IT"/>
      </w:rPr>
      <w:t>Telefon/fax: 0244  275 972</w:t>
    </w:r>
  </w:p>
  <w:p w:rsidR="002E1EA2" w:rsidRPr="002E1EA2" w:rsidRDefault="002E1EA2" w:rsidP="002E1EA2">
    <w:pPr>
      <w:spacing w:line="240" w:lineRule="auto"/>
      <w:ind w:firstLine="720"/>
      <w:jc w:val="center"/>
      <w:rPr>
        <w:b/>
        <w:sz w:val="28"/>
        <w:szCs w:val="28"/>
        <w:lang w:val="it-IT"/>
      </w:rPr>
    </w:pPr>
    <w:r w:rsidRPr="002E1EA2">
      <w:rPr>
        <w:b/>
        <w:lang w:val="it-IT"/>
      </w:rPr>
      <w:t>e-mail: parcbucovzoo@yahoo.com</w:t>
    </w:r>
  </w:p>
  <w:p w:rsidR="002E1EA2" w:rsidRDefault="002E1EA2" w:rsidP="002E1EA2">
    <w:pPr>
      <w:tabs>
        <w:tab w:val="left" w:pos="3560"/>
      </w:tabs>
      <w:spacing w:line="240" w:lineRule="auto"/>
      <w:ind w:firstLine="720"/>
      <w:rPr>
        <w:sz w:val="28"/>
        <w:szCs w:val="28"/>
        <w:lang w:val="it-IT"/>
      </w:rPr>
    </w:pPr>
    <w:r w:rsidRPr="002E1EA2">
      <w:rPr>
        <w:sz w:val="28"/>
        <w:szCs w:val="28"/>
        <w:lang w:val="it-IT"/>
      </w:rPr>
      <w:t xml:space="preserve">   </w:t>
    </w:r>
  </w:p>
  <w:p w:rsidR="002E1EA2" w:rsidRPr="002E1EA2" w:rsidRDefault="002E1EA2" w:rsidP="002E1EA2">
    <w:pPr>
      <w:tabs>
        <w:tab w:val="left" w:pos="3560"/>
      </w:tabs>
      <w:spacing w:line="240" w:lineRule="auto"/>
      <w:ind w:hanging="270"/>
      <w:rPr>
        <w:sz w:val="28"/>
        <w:szCs w:val="28"/>
        <w:lang w:val="it-IT"/>
      </w:rPr>
    </w:pPr>
    <w:r>
      <w:rPr>
        <w:sz w:val="28"/>
        <w:szCs w:val="28"/>
        <w:lang w:val="it-IT"/>
      </w:rPr>
      <w:t>___________________________________________________________________</w:t>
    </w:r>
  </w:p>
  <w:p w:rsidR="002E1EA2" w:rsidRDefault="002E1E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C4D"/>
    <w:multiLevelType w:val="hybridMultilevel"/>
    <w:tmpl w:val="A81CB5CA"/>
    <w:lvl w:ilvl="0" w:tplc="0409000B">
      <w:start w:val="1"/>
      <w:numFmt w:val="bullet"/>
      <w:lvlText w:val=""/>
      <w:lvlJc w:val="left"/>
      <w:pPr>
        <w:tabs>
          <w:tab w:val="num" w:pos="1290"/>
        </w:tabs>
        <w:ind w:left="1290" w:hanging="360"/>
      </w:pPr>
      <w:rPr>
        <w:rFonts w:ascii="Wingdings" w:hAnsi="Wingdings" w:hint="default"/>
      </w:rPr>
    </w:lvl>
    <w:lvl w:ilvl="1" w:tplc="A588F19A">
      <w:numFmt w:val="bullet"/>
      <w:lvlText w:val="-"/>
      <w:lvlJc w:val="left"/>
      <w:pPr>
        <w:tabs>
          <w:tab w:val="num" w:pos="2010"/>
        </w:tabs>
        <w:ind w:left="2010" w:hanging="360"/>
      </w:pPr>
      <w:rPr>
        <w:rFonts w:ascii="Times New Roman" w:eastAsia="Times New Roman" w:hAnsi="Times New Roman" w:cs="Times New Roman"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
    <w:nsid w:val="031C69EE"/>
    <w:multiLevelType w:val="hybridMultilevel"/>
    <w:tmpl w:val="3EF0E726"/>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nsid w:val="09A36624"/>
    <w:multiLevelType w:val="hybridMultilevel"/>
    <w:tmpl w:val="A386C9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B59146F"/>
    <w:multiLevelType w:val="hybridMultilevel"/>
    <w:tmpl w:val="2846639C"/>
    <w:lvl w:ilvl="0" w:tplc="0409000B">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9091E80"/>
    <w:multiLevelType w:val="hybridMultilevel"/>
    <w:tmpl w:val="EC18FDF4"/>
    <w:lvl w:ilvl="0" w:tplc="0409000B">
      <w:start w:val="1"/>
      <w:numFmt w:val="bullet"/>
      <w:lvlText w:val=""/>
      <w:lvlJc w:val="left"/>
      <w:pPr>
        <w:tabs>
          <w:tab w:val="num" w:pos="1215"/>
        </w:tabs>
        <w:ind w:left="1215" w:hanging="360"/>
      </w:pPr>
      <w:rPr>
        <w:rFonts w:ascii="Wingdings" w:hAnsi="Wingdings" w:hint="default"/>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5">
    <w:nsid w:val="1A777595"/>
    <w:multiLevelType w:val="hybridMultilevel"/>
    <w:tmpl w:val="1AD848E4"/>
    <w:lvl w:ilvl="0" w:tplc="25546EE8">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nsid w:val="1BCC1DF8"/>
    <w:multiLevelType w:val="hybridMultilevel"/>
    <w:tmpl w:val="C6C8897E"/>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C9527E0"/>
    <w:multiLevelType w:val="hybridMultilevel"/>
    <w:tmpl w:val="1702033E"/>
    <w:lvl w:ilvl="0" w:tplc="D92E3C5C">
      <w:start w:val="2"/>
      <w:numFmt w:val="bullet"/>
      <w:lvlText w:val="-"/>
      <w:lvlJc w:val="left"/>
      <w:pPr>
        <w:tabs>
          <w:tab w:val="num" w:pos="660"/>
        </w:tabs>
        <w:ind w:left="660" w:hanging="360"/>
      </w:pPr>
      <w:rPr>
        <w:rFonts w:ascii="Times New Roman" w:eastAsia="Times New Roman" w:hAnsi="Times New Roman" w:cs="Times New Roman" w:hint="default"/>
      </w:rPr>
    </w:lvl>
    <w:lvl w:ilvl="1" w:tplc="04180003" w:tentative="1">
      <w:start w:val="1"/>
      <w:numFmt w:val="bullet"/>
      <w:lvlText w:val="o"/>
      <w:lvlJc w:val="left"/>
      <w:pPr>
        <w:tabs>
          <w:tab w:val="num" w:pos="1380"/>
        </w:tabs>
        <w:ind w:left="1380" w:hanging="360"/>
      </w:pPr>
      <w:rPr>
        <w:rFonts w:ascii="Courier New" w:hAnsi="Courier New" w:cs="Courier New" w:hint="default"/>
      </w:rPr>
    </w:lvl>
    <w:lvl w:ilvl="2" w:tplc="04180005" w:tentative="1">
      <w:start w:val="1"/>
      <w:numFmt w:val="bullet"/>
      <w:lvlText w:val=""/>
      <w:lvlJc w:val="left"/>
      <w:pPr>
        <w:tabs>
          <w:tab w:val="num" w:pos="2100"/>
        </w:tabs>
        <w:ind w:left="2100" w:hanging="360"/>
      </w:pPr>
      <w:rPr>
        <w:rFonts w:ascii="Wingdings" w:hAnsi="Wingdings" w:hint="default"/>
      </w:rPr>
    </w:lvl>
    <w:lvl w:ilvl="3" w:tplc="04180001" w:tentative="1">
      <w:start w:val="1"/>
      <w:numFmt w:val="bullet"/>
      <w:lvlText w:val=""/>
      <w:lvlJc w:val="left"/>
      <w:pPr>
        <w:tabs>
          <w:tab w:val="num" w:pos="2820"/>
        </w:tabs>
        <w:ind w:left="2820" w:hanging="360"/>
      </w:pPr>
      <w:rPr>
        <w:rFonts w:ascii="Symbol" w:hAnsi="Symbol" w:hint="default"/>
      </w:rPr>
    </w:lvl>
    <w:lvl w:ilvl="4" w:tplc="04180003" w:tentative="1">
      <w:start w:val="1"/>
      <w:numFmt w:val="bullet"/>
      <w:lvlText w:val="o"/>
      <w:lvlJc w:val="left"/>
      <w:pPr>
        <w:tabs>
          <w:tab w:val="num" w:pos="3540"/>
        </w:tabs>
        <w:ind w:left="3540" w:hanging="360"/>
      </w:pPr>
      <w:rPr>
        <w:rFonts w:ascii="Courier New" w:hAnsi="Courier New" w:cs="Courier New" w:hint="default"/>
      </w:rPr>
    </w:lvl>
    <w:lvl w:ilvl="5" w:tplc="04180005" w:tentative="1">
      <w:start w:val="1"/>
      <w:numFmt w:val="bullet"/>
      <w:lvlText w:val=""/>
      <w:lvlJc w:val="left"/>
      <w:pPr>
        <w:tabs>
          <w:tab w:val="num" w:pos="4260"/>
        </w:tabs>
        <w:ind w:left="4260" w:hanging="360"/>
      </w:pPr>
      <w:rPr>
        <w:rFonts w:ascii="Wingdings" w:hAnsi="Wingdings" w:hint="default"/>
      </w:rPr>
    </w:lvl>
    <w:lvl w:ilvl="6" w:tplc="04180001" w:tentative="1">
      <w:start w:val="1"/>
      <w:numFmt w:val="bullet"/>
      <w:lvlText w:val=""/>
      <w:lvlJc w:val="left"/>
      <w:pPr>
        <w:tabs>
          <w:tab w:val="num" w:pos="4980"/>
        </w:tabs>
        <w:ind w:left="4980" w:hanging="360"/>
      </w:pPr>
      <w:rPr>
        <w:rFonts w:ascii="Symbol" w:hAnsi="Symbol" w:hint="default"/>
      </w:rPr>
    </w:lvl>
    <w:lvl w:ilvl="7" w:tplc="04180003" w:tentative="1">
      <w:start w:val="1"/>
      <w:numFmt w:val="bullet"/>
      <w:lvlText w:val="o"/>
      <w:lvlJc w:val="left"/>
      <w:pPr>
        <w:tabs>
          <w:tab w:val="num" w:pos="5700"/>
        </w:tabs>
        <w:ind w:left="5700" w:hanging="360"/>
      </w:pPr>
      <w:rPr>
        <w:rFonts w:ascii="Courier New" w:hAnsi="Courier New" w:cs="Courier New" w:hint="default"/>
      </w:rPr>
    </w:lvl>
    <w:lvl w:ilvl="8" w:tplc="04180005" w:tentative="1">
      <w:start w:val="1"/>
      <w:numFmt w:val="bullet"/>
      <w:lvlText w:val=""/>
      <w:lvlJc w:val="left"/>
      <w:pPr>
        <w:tabs>
          <w:tab w:val="num" w:pos="6420"/>
        </w:tabs>
        <w:ind w:left="6420" w:hanging="360"/>
      </w:pPr>
      <w:rPr>
        <w:rFonts w:ascii="Wingdings" w:hAnsi="Wingdings" w:hint="default"/>
      </w:rPr>
    </w:lvl>
  </w:abstractNum>
  <w:abstractNum w:abstractNumId="8">
    <w:nsid w:val="1DEB6717"/>
    <w:multiLevelType w:val="hybridMultilevel"/>
    <w:tmpl w:val="43428EAE"/>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CD548B"/>
    <w:multiLevelType w:val="hybridMultilevel"/>
    <w:tmpl w:val="D3561A2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200"/>
        </w:tabs>
        <w:ind w:left="12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C7F3894"/>
    <w:multiLevelType w:val="hybridMultilevel"/>
    <w:tmpl w:val="92CAF11E"/>
    <w:lvl w:ilvl="0" w:tplc="0409000B">
      <w:start w:val="1"/>
      <w:numFmt w:val="bullet"/>
      <w:lvlText w:val=""/>
      <w:lvlJc w:val="left"/>
      <w:pPr>
        <w:tabs>
          <w:tab w:val="num" w:pos="1215"/>
        </w:tabs>
        <w:ind w:left="121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46A735C"/>
    <w:multiLevelType w:val="hybridMultilevel"/>
    <w:tmpl w:val="A21820A0"/>
    <w:lvl w:ilvl="0" w:tplc="04090005">
      <w:start w:val="1"/>
      <w:numFmt w:val="bullet"/>
      <w:lvlText w:val=""/>
      <w:lvlJc w:val="left"/>
      <w:pPr>
        <w:tabs>
          <w:tab w:val="num" w:pos="2100"/>
        </w:tabs>
        <w:ind w:left="2100" w:hanging="360"/>
      </w:pPr>
      <w:rPr>
        <w:rFonts w:ascii="Wingdings" w:hAnsi="Wingdings"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2">
    <w:nsid w:val="3C000AA5"/>
    <w:multiLevelType w:val="hybridMultilevel"/>
    <w:tmpl w:val="0870336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3D7C73B9"/>
    <w:multiLevelType w:val="hybridMultilevel"/>
    <w:tmpl w:val="B74A2E2A"/>
    <w:lvl w:ilvl="0" w:tplc="0409000B">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3E5F0ADB"/>
    <w:multiLevelType w:val="hybridMultilevel"/>
    <w:tmpl w:val="E99E0058"/>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5">
    <w:nsid w:val="4090193D"/>
    <w:multiLevelType w:val="hybridMultilevel"/>
    <w:tmpl w:val="F8F6A8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446E6095"/>
    <w:multiLevelType w:val="hybridMultilevel"/>
    <w:tmpl w:val="7708F56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8051FAF"/>
    <w:multiLevelType w:val="hybridMultilevel"/>
    <w:tmpl w:val="A73E6546"/>
    <w:lvl w:ilvl="0" w:tplc="0409000B">
      <w:start w:val="1"/>
      <w:numFmt w:val="bullet"/>
      <w:lvlText w:val=""/>
      <w:lvlJc w:val="left"/>
      <w:pPr>
        <w:tabs>
          <w:tab w:val="num" w:pos="1260"/>
        </w:tabs>
        <w:ind w:left="1260" w:hanging="360"/>
      </w:pPr>
      <w:rPr>
        <w:rFonts w:ascii="Wingdings" w:hAnsi="Wingdings" w:hint="default"/>
      </w:rPr>
    </w:lvl>
    <w:lvl w:ilvl="1" w:tplc="04090005">
      <w:start w:val="1"/>
      <w:numFmt w:val="bullet"/>
      <w:lvlText w:val=""/>
      <w:lvlJc w:val="left"/>
      <w:pPr>
        <w:tabs>
          <w:tab w:val="num" w:pos="1980"/>
        </w:tabs>
        <w:ind w:left="19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485B1DBC"/>
    <w:multiLevelType w:val="hybridMultilevel"/>
    <w:tmpl w:val="29F4C1CC"/>
    <w:lvl w:ilvl="0" w:tplc="08609BF8">
      <w:start w:val="2"/>
      <w:numFmt w:val="bullet"/>
      <w:lvlText w:val="-"/>
      <w:lvlJc w:val="left"/>
      <w:pPr>
        <w:tabs>
          <w:tab w:val="num" w:pos="4200"/>
        </w:tabs>
        <w:ind w:left="4200" w:hanging="360"/>
      </w:pPr>
      <w:rPr>
        <w:rFonts w:ascii="Times New Roman" w:eastAsia="Times New Roman" w:hAnsi="Times New Roman" w:cs="Times New Roman" w:hint="default"/>
      </w:rPr>
    </w:lvl>
    <w:lvl w:ilvl="1" w:tplc="04090003" w:tentative="1">
      <w:start w:val="1"/>
      <w:numFmt w:val="bullet"/>
      <w:lvlText w:val="o"/>
      <w:lvlJc w:val="left"/>
      <w:pPr>
        <w:tabs>
          <w:tab w:val="num" w:pos="4920"/>
        </w:tabs>
        <w:ind w:left="4920" w:hanging="360"/>
      </w:pPr>
      <w:rPr>
        <w:rFonts w:ascii="Courier New" w:hAnsi="Courier New" w:cs="Courier New" w:hint="default"/>
      </w:rPr>
    </w:lvl>
    <w:lvl w:ilvl="2" w:tplc="04090005" w:tentative="1">
      <w:start w:val="1"/>
      <w:numFmt w:val="bullet"/>
      <w:lvlText w:val=""/>
      <w:lvlJc w:val="left"/>
      <w:pPr>
        <w:tabs>
          <w:tab w:val="num" w:pos="5640"/>
        </w:tabs>
        <w:ind w:left="5640" w:hanging="360"/>
      </w:pPr>
      <w:rPr>
        <w:rFonts w:ascii="Wingdings" w:hAnsi="Wingdings" w:hint="default"/>
      </w:rPr>
    </w:lvl>
    <w:lvl w:ilvl="3" w:tplc="04090001" w:tentative="1">
      <w:start w:val="1"/>
      <w:numFmt w:val="bullet"/>
      <w:lvlText w:val=""/>
      <w:lvlJc w:val="left"/>
      <w:pPr>
        <w:tabs>
          <w:tab w:val="num" w:pos="6360"/>
        </w:tabs>
        <w:ind w:left="6360" w:hanging="360"/>
      </w:pPr>
      <w:rPr>
        <w:rFonts w:ascii="Symbol" w:hAnsi="Symbol" w:hint="default"/>
      </w:rPr>
    </w:lvl>
    <w:lvl w:ilvl="4" w:tplc="04090003" w:tentative="1">
      <w:start w:val="1"/>
      <w:numFmt w:val="bullet"/>
      <w:lvlText w:val="o"/>
      <w:lvlJc w:val="left"/>
      <w:pPr>
        <w:tabs>
          <w:tab w:val="num" w:pos="7080"/>
        </w:tabs>
        <w:ind w:left="7080" w:hanging="360"/>
      </w:pPr>
      <w:rPr>
        <w:rFonts w:ascii="Courier New" w:hAnsi="Courier New" w:cs="Courier New" w:hint="default"/>
      </w:rPr>
    </w:lvl>
    <w:lvl w:ilvl="5" w:tplc="04090005" w:tentative="1">
      <w:start w:val="1"/>
      <w:numFmt w:val="bullet"/>
      <w:lvlText w:val=""/>
      <w:lvlJc w:val="left"/>
      <w:pPr>
        <w:tabs>
          <w:tab w:val="num" w:pos="7800"/>
        </w:tabs>
        <w:ind w:left="7800" w:hanging="360"/>
      </w:pPr>
      <w:rPr>
        <w:rFonts w:ascii="Wingdings" w:hAnsi="Wingdings" w:hint="default"/>
      </w:rPr>
    </w:lvl>
    <w:lvl w:ilvl="6" w:tplc="04090001" w:tentative="1">
      <w:start w:val="1"/>
      <w:numFmt w:val="bullet"/>
      <w:lvlText w:val=""/>
      <w:lvlJc w:val="left"/>
      <w:pPr>
        <w:tabs>
          <w:tab w:val="num" w:pos="8520"/>
        </w:tabs>
        <w:ind w:left="8520" w:hanging="360"/>
      </w:pPr>
      <w:rPr>
        <w:rFonts w:ascii="Symbol" w:hAnsi="Symbol" w:hint="default"/>
      </w:rPr>
    </w:lvl>
    <w:lvl w:ilvl="7" w:tplc="04090003" w:tentative="1">
      <w:start w:val="1"/>
      <w:numFmt w:val="bullet"/>
      <w:lvlText w:val="o"/>
      <w:lvlJc w:val="left"/>
      <w:pPr>
        <w:tabs>
          <w:tab w:val="num" w:pos="9240"/>
        </w:tabs>
        <w:ind w:left="9240" w:hanging="360"/>
      </w:pPr>
      <w:rPr>
        <w:rFonts w:ascii="Courier New" w:hAnsi="Courier New" w:cs="Courier New" w:hint="default"/>
      </w:rPr>
    </w:lvl>
    <w:lvl w:ilvl="8" w:tplc="04090005" w:tentative="1">
      <w:start w:val="1"/>
      <w:numFmt w:val="bullet"/>
      <w:lvlText w:val=""/>
      <w:lvlJc w:val="left"/>
      <w:pPr>
        <w:tabs>
          <w:tab w:val="num" w:pos="9960"/>
        </w:tabs>
        <w:ind w:left="9960" w:hanging="360"/>
      </w:pPr>
      <w:rPr>
        <w:rFonts w:ascii="Wingdings" w:hAnsi="Wingdings" w:hint="default"/>
      </w:rPr>
    </w:lvl>
  </w:abstractNum>
  <w:abstractNum w:abstractNumId="19">
    <w:nsid w:val="50895DF5"/>
    <w:multiLevelType w:val="hybridMultilevel"/>
    <w:tmpl w:val="A1304648"/>
    <w:lvl w:ilvl="0" w:tplc="32B6E17A">
      <w:start w:val="1"/>
      <w:numFmt w:val="decimal"/>
      <w:lvlText w:val="%1."/>
      <w:lvlJc w:val="left"/>
      <w:pPr>
        <w:ind w:left="23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25D0AE5"/>
    <w:multiLevelType w:val="hybridMultilevel"/>
    <w:tmpl w:val="BBA05984"/>
    <w:lvl w:ilvl="0" w:tplc="271CB580">
      <w:numFmt w:val="bullet"/>
      <w:lvlText w:val="-"/>
      <w:lvlJc w:val="left"/>
      <w:pPr>
        <w:tabs>
          <w:tab w:val="num" w:pos="2220"/>
        </w:tabs>
        <w:ind w:left="2220" w:hanging="360"/>
      </w:pPr>
      <w:rPr>
        <w:rFonts w:ascii="Times New Roman" w:eastAsia="Times New Roman" w:hAnsi="Times New Roman" w:cs="Times New Roman" w:hint="default"/>
      </w:rPr>
    </w:lvl>
    <w:lvl w:ilvl="1" w:tplc="0409000B">
      <w:start w:val="1"/>
      <w:numFmt w:val="bullet"/>
      <w:lvlText w:val=""/>
      <w:lvlJc w:val="left"/>
      <w:pPr>
        <w:tabs>
          <w:tab w:val="num" w:pos="2940"/>
        </w:tabs>
        <w:ind w:left="2940" w:hanging="360"/>
      </w:pPr>
      <w:rPr>
        <w:rFonts w:ascii="Wingdings" w:hAnsi="Wingdings"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21">
    <w:nsid w:val="5DE0244B"/>
    <w:multiLevelType w:val="hybridMultilevel"/>
    <w:tmpl w:val="5538C178"/>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AF34453"/>
    <w:multiLevelType w:val="hybridMultilevel"/>
    <w:tmpl w:val="5D282C58"/>
    <w:lvl w:ilvl="0" w:tplc="7F660E50">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nsid w:val="6D121A10"/>
    <w:multiLevelType w:val="hybridMultilevel"/>
    <w:tmpl w:val="8B4C881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cs="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cs="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cs="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24">
    <w:nsid w:val="77486894"/>
    <w:multiLevelType w:val="singleLevel"/>
    <w:tmpl w:val="A94AF8A0"/>
    <w:lvl w:ilvl="0">
      <w:start w:val="1"/>
      <w:numFmt w:val="bullet"/>
      <w:lvlText w:val="-"/>
      <w:lvlJc w:val="left"/>
      <w:pPr>
        <w:tabs>
          <w:tab w:val="num" w:pos="2160"/>
        </w:tabs>
        <w:ind w:left="2160" w:hanging="360"/>
      </w:pPr>
      <w:rPr>
        <w:rFonts w:ascii="Times New Roman" w:hAnsi="Times New Roman" w:hint="default"/>
      </w:rPr>
    </w:lvl>
  </w:abstractNum>
  <w:abstractNum w:abstractNumId="25">
    <w:nsid w:val="775C51DE"/>
    <w:multiLevelType w:val="hybridMultilevel"/>
    <w:tmpl w:val="EBDC187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91C6F00"/>
    <w:multiLevelType w:val="hybridMultilevel"/>
    <w:tmpl w:val="C8F051B6"/>
    <w:lvl w:ilvl="0" w:tplc="04090005">
      <w:start w:val="1"/>
      <w:numFmt w:val="bullet"/>
      <w:lvlText w:val=""/>
      <w:lvlJc w:val="left"/>
      <w:pPr>
        <w:tabs>
          <w:tab w:val="num" w:pos="2160"/>
        </w:tabs>
        <w:ind w:left="2160" w:hanging="360"/>
      </w:pPr>
      <w:rPr>
        <w:rFonts w:ascii="Wingdings" w:hAnsi="Wingdings" w:hint="default"/>
      </w:rPr>
    </w:lvl>
    <w:lvl w:ilvl="1" w:tplc="0409000B">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7C0052B3"/>
    <w:multiLevelType w:val="hybridMultilevel"/>
    <w:tmpl w:val="4050C796"/>
    <w:lvl w:ilvl="0" w:tplc="87924EAA">
      <w:numFmt w:val="bullet"/>
      <w:lvlText w:val="-"/>
      <w:lvlJc w:val="left"/>
      <w:pPr>
        <w:tabs>
          <w:tab w:val="num" w:pos="4245"/>
        </w:tabs>
        <w:ind w:left="4245" w:hanging="360"/>
      </w:pPr>
      <w:rPr>
        <w:rFonts w:ascii="Times New Roman" w:eastAsia="Times New Roman" w:hAnsi="Times New Roman" w:cs="Times New Roman" w:hint="default"/>
      </w:rPr>
    </w:lvl>
    <w:lvl w:ilvl="1" w:tplc="04090003" w:tentative="1">
      <w:start w:val="1"/>
      <w:numFmt w:val="bullet"/>
      <w:lvlText w:val="o"/>
      <w:lvlJc w:val="left"/>
      <w:pPr>
        <w:tabs>
          <w:tab w:val="num" w:pos="4965"/>
        </w:tabs>
        <w:ind w:left="4965" w:hanging="360"/>
      </w:pPr>
      <w:rPr>
        <w:rFonts w:ascii="Courier New" w:hAnsi="Courier New" w:cs="Courier New" w:hint="default"/>
      </w:rPr>
    </w:lvl>
    <w:lvl w:ilvl="2" w:tplc="04090005" w:tentative="1">
      <w:start w:val="1"/>
      <w:numFmt w:val="bullet"/>
      <w:lvlText w:val=""/>
      <w:lvlJc w:val="left"/>
      <w:pPr>
        <w:tabs>
          <w:tab w:val="num" w:pos="5685"/>
        </w:tabs>
        <w:ind w:left="5685" w:hanging="360"/>
      </w:pPr>
      <w:rPr>
        <w:rFonts w:ascii="Wingdings" w:hAnsi="Wingdings" w:hint="default"/>
      </w:rPr>
    </w:lvl>
    <w:lvl w:ilvl="3" w:tplc="04090001" w:tentative="1">
      <w:start w:val="1"/>
      <w:numFmt w:val="bullet"/>
      <w:lvlText w:val=""/>
      <w:lvlJc w:val="left"/>
      <w:pPr>
        <w:tabs>
          <w:tab w:val="num" w:pos="6405"/>
        </w:tabs>
        <w:ind w:left="6405" w:hanging="360"/>
      </w:pPr>
      <w:rPr>
        <w:rFonts w:ascii="Symbol" w:hAnsi="Symbol" w:hint="default"/>
      </w:rPr>
    </w:lvl>
    <w:lvl w:ilvl="4" w:tplc="04090003" w:tentative="1">
      <w:start w:val="1"/>
      <w:numFmt w:val="bullet"/>
      <w:lvlText w:val="o"/>
      <w:lvlJc w:val="left"/>
      <w:pPr>
        <w:tabs>
          <w:tab w:val="num" w:pos="7125"/>
        </w:tabs>
        <w:ind w:left="7125" w:hanging="360"/>
      </w:pPr>
      <w:rPr>
        <w:rFonts w:ascii="Courier New" w:hAnsi="Courier New" w:cs="Courier New" w:hint="default"/>
      </w:rPr>
    </w:lvl>
    <w:lvl w:ilvl="5" w:tplc="04090005" w:tentative="1">
      <w:start w:val="1"/>
      <w:numFmt w:val="bullet"/>
      <w:lvlText w:val=""/>
      <w:lvlJc w:val="left"/>
      <w:pPr>
        <w:tabs>
          <w:tab w:val="num" w:pos="7845"/>
        </w:tabs>
        <w:ind w:left="7845" w:hanging="360"/>
      </w:pPr>
      <w:rPr>
        <w:rFonts w:ascii="Wingdings" w:hAnsi="Wingdings" w:hint="default"/>
      </w:rPr>
    </w:lvl>
    <w:lvl w:ilvl="6" w:tplc="04090001" w:tentative="1">
      <w:start w:val="1"/>
      <w:numFmt w:val="bullet"/>
      <w:lvlText w:val=""/>
      <w:lvlJc w:val="left"/>
      <w:pPr>
        <w:tabs>
          <w:tab w:val="num" w:pos="8565"/>
        </w:tabs>
        <w:ind w:left="8565" w:hanging="360"/>
      </w:pPr>
      <w:rPr>
        <w:rFonts w:ascii="Symbol" w:hAnsi="Symbol" w:hint="default"/>
      </w:rPr>
    </w:lvl>
    <w:lvl w:ilvl="7" w:tplc="04090003" w:tentative="1">
      <w:start w:val="1"/>
      <w:numFmt w:val="bullet"/>
      <w:lvlText w:val="o"/>
      <w:lvlJc w:val="left"/>
      <w:pPr>
        <w:tabs>
          <w:tab w:val="num" w:pos="9285"/>
        </w:tabs>
        <w:ind w:left="9285" w:hanging="360"/>
      </w:pPr>
      <w:rPr>
        <w:rFonts w:ascii="Courier New" w:hAnsi="Courier New" w:cs="Courier New" w:hint="default"/>
      </w:rPr>
    </w:lvl>
    <w:lvl w:ilvl="8" w:tplc="04090005" w:tentative="1">
      <w:start w:val="1"/>
      <w:numFmt w:val="bullet"/>
      <w:lvlText w:val=""/>
      <w:lvlJc w:val="left"/>
      <w:pPr>
        <w:tabs>
          <w:tab w:val="num" w:pos="10005"/>
        </w:tabs>
        <w:ind w:left="10005" w:hanging="360"/>
      </w:pPr>
      <w:rPr>
        <w:rFonts w:ascii="Wingdings" w:hAnsi="Wingdings" w:hint="default"/>
      </w:rPr>
    </w:lvl>
  </w:abstractNum>
  <w:abstractNum w:abstractNumId="28">
    <w:nsid w:val="7D0D3E15"/>
    <w:multiLevelType w:val="hybridMultilevel"/>
    <w:tmpl w:val="E01C380E"/>
    <w:lvl w:ilvl="0" w:tplc="0409000B">
      <w:start w:val="1"/>
      <w:numFmt w:val="bullet"/>
      <w:lvlText w:val=""/>
      <w:lvlJc w:val="left"/>
      <w:pPr>
        <w:tabs>
          <w:tab w:val="num" w:pos="1170"/>
        </w:tabs>
        <w:ind w:left="117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26"/>
  </w:num>
  <w:num w:numId="7">
    <w:abstractNumId w:val="11"/>
  </w:num>
  <w:num w:numId="8">
    <w:abstractNumId w:val="23"/>
  </w:num>
  <w:num w:numId="9">
    <w:abstractNumId w:val="4"/>
  </w:num>
  <w:num w:numId="10">
    <w:abstractNumId w:val="10"/>
  </w:num>
  <w:num w:numId="11">
    <w:abstractNumId w:val="0"/>
  </w:num>
  <w:num w:numId="12">
    <w:abstractNumId w:val="20"/>
  </w:num>
  <w:num w:numId="13">
    <w:abstractNumId w:val="14"/>
  </w:num>
  <w:num w:numId="14">
    <w:abstractNumId w:val="16"/>
  </w:num>
  <w:num w:numId="15">
    <w:abstractNumId w:val="24"/>
  </w:num>
  <w:num w:numId="16">
    <w:abstractNumId w:val="22"/>
  </w:num>
  <w:num w:numId="17">
    <w:abstractNumId w:val="7"/>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5">
    <w:abstractNumId w:val="27"/>
  </w:num>
  <w:num w:numId="26">
    <w:abstractNumId w:val="18"/>
  </w:num>
  <w:num w:numId="27">
    <w:abstractNumId w:val="1"/>
  </w:num>
  <w:num w:numId="28">
    <w:abstractNumId w:val="5"/>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hdrShapeDefaults>
    <o:shapedefaults v:ext="edit" spidmax="7170"/>
  </w:hdrShapeDefaults>
  <w:footnotePr>
    <w:footnote w:id="0"/>
    <w:footnote w:id="1"/>
  </w:footnotePr>
  <w:endnotePr>
    <w:endnote w:id="0"/>
    <w:endnote w:id="1"/>
  </w:endnotePr>
  <w:compat/>
  <w:rsids>
    <w:rsidRoot w:val="00CA1F44"/>
    <w:rsid w:val="001E7AF0"/>
    <w:rsid w:val="002E1EA2"/>
    <w:rsid w:val="002F7DAE"/>
    <w:rsid w:val="002F7E3C"/>
    <w:rsid w:val="004960FD"/>
    <w:rsid w:val="00567217"/>
    <w:rsid w:val="006E73FB"/>
    <w:rsid w:val="0079218C"/>
    <w:rsid w:val="009330AF"/>
    <w:rsid w:val="00AA0E03"/>
    <w:rsid w:val="00AE6A1C"/>
    <w:rsid w:val="00BA532B"/>
    <w:rsid w:val="00C217D4"/>
    <w:rsid w:val="00CA1F44"/>
    <w:rsid w:val="00EE3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1F44"/>
    <w:pPr>
      <w:widowControl w:val="0"/>
      <w:adjustRightInd w:val="0"/>
      <w:spacing w:line="360" w:lineRule="atLeast"/>
      <w:jc w:val="both"/>
      <w:textAlignment w:val="baseline"/>
    </w:pPr>
    <w:rPr>
      <w:rFonts w:eastAsia="SimSun"/>
      <w:sz w:val="24"/>
      <w:szCs w:val="24"/>
    </w:rPr>
  </w:style>
  <w:style w:type="paragraph" w:styleId="Heading2">
    <w:name w:val="heading 2"/>
    <w:basedOn w:val="Normal"/>
    <w:next w:val="Normal"/>
    <w:qFormat/>
    <w:rsid w:val="002F7DA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A0E03"/>
    <w:pPr>
      <w:keepNext/>
      <w:widowControl/>
      <w:adjustRightInd/>
      <w:spacing w:line="240" w:lineRule="auto"/>
      <w:textAlignment w:val="auto"/>
      <w:outlineLvl w:val="2"/>
    </w:pPr>
    <w:rPr>
      <w:rFonts w:eastAsia="Times New Roman"/>
      <w:sz w:val="28"/>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A0E03"/>
    <w:pPr>
      <w:widowControl/>
      <w:adjustRightInd/>
      <w:spacing w:line="240" w:lineRule="auto"/>
      <w:ind w:right="-915"/>
      <w:jc w:val="left"/>
      <w:textAlignment w:val="auto"/>
    </w:pPr>
    <w:rPr>
      <w:rFonts w:eastAsia="Times New Roman"/>
      <w:sz w:val="28"/>
      <w:szCs w:val="20"/>
      <w:lang w:eastAsia="ro-RO"/>
    </w:rPr>
  </w:style>
  <w:style w:type="paragraph" w:styleId="BodyTextIndent">
    <w:name w:val="Body Text Indent"/>
    <w:basedOn w:val="Normal"/>
    <w:rsid w:val="00AA0E03"/>
    <w:pPr>
      <w:widowControl/>
      <w:adjustRightInd/>
      <w:spacing w:after="120" w:line="240" w:lineRule="auto"/>
      <w:ind w:left="360"/>
      <w:jc w:val="left"/>
      <w:textAlignment w:val="auto"/>
    </w:pPr>
    <w:rPr>
      <w:rFonts w:eastAsia="Times New Roman"/>
      <w:sz w:val="20"/>
      <w:szCs w:val="20"/>
      <w:lang w:eastAsia="ro-RO"/>
    </w:rPr>
  </w:style>
  <w:style w:type="paragraph" w:styleId="ListParagraph">
    <w:name w:val="List Paragraph"/>
    <w:basedOn w:val="Normal"/>
    <w:qFormat/>
    <w:rsid w:val="004960FD"/>
    <w:pPr>
      <w:widowControl/>
      <w:adjustRightInd/>
      <w:spacing w:after="200" w:line="276" w:lineRule="auto"/>
      <w:ind w:left="720"/>
      <w:contextualSpacing/>
      <w:jc w:val="left"/>
      <w:textAlignment w:val="auto"/>
    </w:pPr>
    <w:rPr>
      <w:rFonts w:ascii="Calibri" w:eastAsia="Times New Roman" w:hAnsi="Calibri"/>
      <w:sz w:val="22"/>
      <w:szCs w:val="22"/>
    </w:rPr>
  </w:style>
  <w:style w:type="paragraph" w:styleId="NoSpacing">
    <w:name w:val="No Spacing"/>
    <w:qFormat/>
    <w:rsid w:val="001E7AF0"/>
    <w:rPr>
      <w:rFonts w:ascii="Calibri" w:hAnsi="Calibri"/>
      <w:sz w:val="22"/>
      <w:szCs w:val="22"/>
    </w:rPr>
  </w:style>
  <w:style w:type="paragraph" w:styleId="Footer">
    <w:name w:val="footer"/>
    <w:basedOn w:val="Normal"/>
    <w:rsid w:val="001E7AF0"/>
    <w:pPr>
      <w:widowControl/>
      <w:tabs>
        <w:tab w:val="center" w:pos="4320"/>
        <w:tab w:val="right" w:pos="8640"/>
      </w:tabs>
      <w:adjustRightInd/>
      <w:spacing w:line="240" w:lineRule="auto"/>
      <w:jc w:val="left"/>
      <w:textAlignment w:val="auto"/>
    </w:pPr>
    <w:rPr>
      <w:rFonts w:eastAsia="Times New Roman"/>
      <w:lang w:val="ro-RO"/>
    </w:rPr>
  </w:style>
  <w:style w:type="paragraph" w:styleId="Header">
    <w:name w:val="header"/>
    <w:basedOn w:val="Normal"/>
    <w:link w:val="HeaderChar"/>
    <w:rsid w:val="002E1EA2"/>
    <w:pPr>
      <w:tabs>
        <w:tab w:val="center" w:pos="4680"/>
        <w:tab w:val="right" w:pos="9360"/>
      </w:tabs>
      <w:spacing w:line="240" w:lineRule="auto"/>
    </w:pPr>
  </w:style>
  <w:style w:type="character" w:customStyle="1" w:styleId="HeaderChar">
    <w:name w:val="Header Char"/>
    <w:basedOn w:val="DefaultParagraphFont"/>
    <w:link w:val="Header"/>
    <w:rsid w:val="002E1EA2"/>
    <w:rPr>
      <w:rFonts w:eastAsia="SimSun"/>
      <w:sz w:val="24"/>
      <w:szCs w:val="24"/>
    </w:rPr>
  </w:style>
  <w:style w:type="paragraph" w:styleId="BalloonText">
    <w:name w:val="Balloon Text"/>
    <w:basedOn w:val="Normal"/>
    <w:link w:val="BalloonTextChar"/>
    <w:rsid w:val="002E1EA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E1EA2"/>
    <w:rPr>
      <w:rFonts w:ascii="Tahoma" w:eastAsia="SimSu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7300</Words>
  <Characters>41613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ADMINISTRATIA  PARCULUI  MEMORIAL</vt:lpstr>
    </vt:vector>
  </TitlesOfParts>
  <Company>- ETH0 -</Company>
  <LinksUpToDate>false</LinksUpToDate>
  <CharactersWithSpaces>48816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ADMINISTRATIA  PARCULUI  MEMORIAL</dc:title>
  <dc:creator>Athlon</dc:creator>
  <cp:lastModifiedBy>Raluca</cp:lastModifiedBy>
  <cp:revision>6</cp:revision>
  <dcterms:created xsi:type="dcterms:W3CDTF">2014-01-13T12:27:00Z</dcterms:created>
  <dcterms:modified xsi:type="dcterms:W3CDTF">2017-05-23T07:29:00Z</dcterms:modified>
</cp:coreProperties>
</file>